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E8" w:rsidRPr="004F2CA9" w:rsidRDefault="001809E8" w:rsidP="001809E8">
      <w:pPr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</w:pPr>
      <w:bookmarkStart w:id="0" w:name="_GoBack"/>
      <w:bookmarkEnd w:id="0"/>
      <w:r w:rsidRPr="004F2CA9"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>РОССИЙСКАЯ ФЕДЕРАЦИЯ</w:t>
      </w:r>
    </w:p>
    <w:p w:rsidR="001809E8" w:rsidRPr="004F2CA9" w:rsidRDefault="001809E8" w:rsidP="001809E8">
      <w:pPr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</w:pPr>
      <w:r w:rsidRPr="004F2CA9"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>МОСКОВСКАЯ ОБЛАСТЬ</w:t>
      </w:r>
    </w:p>
    <w:p w:rsidR="001809E8" w:rsidRPr="004F2CA9" w:rsidRDefault="001809E8" w:rsidP="001809E8">
      <w:pPr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</w:pPr>
    </w:p>
    <w:p w:rsidR="001809E8" w:rsidRPr="004F2CA9" w:rsidRDefault="001809E8" w:rsidP="001809E8">
      <w:pPr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</w:pPr>
      <w:r w:rsidRPr="004F2CA9"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>КОНТРОЛЬНО-</w:t>
      </w:r>
      <w:r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>СЧЕТНАЯ ПАЛАТА</w:t>
      </w:r>
      <w:r w:rsidRPr="004F2CA9"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 xml:space="preserve"> ЗАКРЫТОГО АДМИНИСТРАТИВНО-ТЕРРИТОРИАЛЬНОГО ОБРАЗОВАНИЯ ГОРОДСКОЙ ОКРУГ ЗВЕЗДНЫЙ ГОРОДОК МОСКОВСКОЙ ОБЛАСТИ</w:t>
      </w:r>
    </w:p>
    <w:p w:rsidR="001809E8" w:rsidRDefault="001809E8" w:rsidP="001809E8">
      <w:pPr>
        <w:jc w:val="center"/>
        <w:rPr>
          <w:rFonts w:ascii="Garamond Premr Pro Smbd" w:eastAsia="Times New Roman" w:hAnsi="Garamond Premr Pro Smbd"/>
          <w:b/>
          <w:noProof/>
          <w:spacing w:val="20"/>
          <w:sz w:val="20"/>
          <w:szCs w:val="20"/>
          <w:lang w:eastAsia="ru-RU"/>
        </w:rPr>
      </w:pPr>
      <w:r w:rsidRPr="00373BD3">
        <w:rPr>
          <w:rFonts w:ascii="Garamond Premr Pro Smbd" w:eastAsia="Times New Roman" w:hAnsi="Garamond Premr Pro Smbd"/>
          <w:b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68655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E8" w:rsidRDefault="000D437E" w:rsidP="00724DC0">
      <w:pPr>
        <w:spacing w:after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ИНФОРМАЦИЯ</w:t>
      </w:r>
      <w:r w:rsidR="001809E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</w:p>
    <w:p w:rsidR="00724DC0" w:rsidRDefault="00724DC0" w:rsidP="00724DC0">
      <w:pPr>
        <w:pStyle w:val="a5"/>
        <w:spacing w:line="276" w:lineRule="auto"/>
        <w:ind w:left="0"/>
        <w:jc w:val="center"/>
      </w:pPr>
      <w:r>
        <w:t>п</w:t>
      </w:r>
      <w:r w:rsidRPr="00724DC0">
        <w:t>о результатам контрольного мероприятия</w:t>
      </w:r>
    </w:p>
    <w:p w:rsidR="00724DC0" w:rsidRPr="00F7301A" w:rsidRDefault="00724DC0" w:rsidP="00724DC0">
      <w:pPr>
        <w:pStyle w:val="a5"/>
        <w:spacing w:line="276" w:lineRule="auto"/>
        <w:ind w:left="0"/>
        <w:jc w:val="center"/>
      </w:pPr>
      <w:r>
        <w:t>«П</w:t>
      </w:r>
      <w:r w:rsidRPr="00F7301A">
        <w:t>роверка эффективности и целевого характера использования средств бюджета городского округа Звёздный городок и средств бюджетов другого уровня (при наличии), выделенных в 2017 году на ремонт (капитальный ремонт) участков дорожных покрытий городского округа Звёздный городок Московской области</w:t>
      </w:r>
      <w:r>
        <w:t>»</w:t>
      </w:r>
      <w:r w:rsidRPr="00F7301A">
        <w:t>.</w:t>
      </w:r>
    </w:p>
    <w:p w:rsidR="000D437E" w:rsidRDefault="000D437E" w:rsidP="006033DD">
      <w:pPr>
        <w:pStyle w:val="a5"/>
        <w:spacing w:line="276" w:lineRule="auto"/>
        <w:ind w:left="0"/>
        <w:jc w:val="both"/>
        <w:rPr>
          <w:b/>
        </w:rPr>
      </w:pPr>
    </w:p>
    <w:p w:rsidR="006033DD" w:rsidRPr="009942EC" w:rsidRDefault="001809E8" w:rsidP="006033DD">
      <w:pPr>
        <w:pStyle w:val="a5"/>
        <w:spacing w:line="276" w:lineRule="auto"/>
        <w:ind w:left="0"/>
        <w:jc w:val="both"/>
      </w:pPr>
      <w:r w:rsidRPr="00B66229">
        <w:rPr>
          <w:b/>
        </w:rPr>
        <w:t xml:space="preserve">Основание для проведения контрольного мероприятия: </w:t>
      </w:r>
      <w:r w:rsidR="00F7301A" w:rsidRPr="00F7301A">
        <w:t>пункт 1.1.</w:t>
      </w:r>
      <w:r w:rsidR="00F7301A">
        <w:rPr>
          <w:b/>
        </w:rPr>
        <w:t xml:space="preserve"> </w:t>
      </w:r>
      <w:r>
        <w:t>План</w:t>
      </w:r>
      <w:r w:rsidR="00F7301A">
        <w:t>а</w:t>
      </w:r>
      <w:r>
        <w:t xml:space="preserve"> работы Контрольно-счетной палаты Закрытого административно-территориального образования городской округ Звёздный городок Московской области на 201</w:t>
      </w:r>
      <w:r w:rsidR="00F7301A">
        <w:t>8</w:t>
      </w:r>
      <w:r>
        <w:t xml:space="preserve"> год, </w:t>
      </w:r>
      <w:r w:rsidRPr="001E1DAF">
        <w:t>Распоряжение Председателя Контрольно-счетной палаты городского округа Звёздный городок Московской области №</w:t>
      </w:r>
      <w:r w:rsidR="00F7301A">
        <w:t xml:space="preserve">2 </w:t>
      </w:r>
      <w:r w:rsidRPr="001E1DAF">
        <w:t xml:space="preserve">от </w:t>
      </w:r>
      <w:r w:rsidR="00F7301A">
        <w:t>22</w:t>
      </w:r>
      <w:r w:rsidRPr="001E1DAF">
        <w:t>.</w:t>
      </w:r>
      <w:r>
        <w:t>0</w:t>
      </w:r>
      <w:r w:rsidR="00F7301A">
        <w:t>1</w:t>
      </w:r>
      <w:r w:rsidRPr="001E1DAF">
        <w:t>.201</w:t>
      </w:r>
      <w:r w:rsidR="00F7301A">
        <w:t>8</w:t>
      </w:r>
      <w:r w:rsidRPr="001E1DAF">
        <w:t xml:space="preserve">г. </w:t>
      </w:r>
      <w:r w:rsidR="00F7301A">
        <w:t>«О</w:t>
      </w:r>
      <w:r w:rsidRPr="001E1DAF">
        <w:t xml:space="preserve"> проведении контрольного мероприятия</w:t>
      </w:r>
      <w:r w:rsidR="00F7301A">
        <w:t>»</w:t>
      </w:r>
      <w:r w:rsidR="006033DD">
        <w:t xml:space="preserve">, </w:t>
      </w:r>
      <w:r w:rsidR="006033DD" w:rsidRPr="009942EC">
        <w:t>№2</w:t>
      </w:r>
      <w:r w:rsidR="006033DD">
        <w:t>6</w:t>
      </w:r>
      <w:r w:rsidR="006033DD" w:rsidRPr="009942EC">
        <w:t xml:space="preserve"> от </w:t>
      </w:r>
      <w:r w:rsidR="006033DD">
        <w:t>31</w:t>
      </w:r>
      <w:r w:rsidR="006033DD" w:rsidRPr="009942EC">
        <w:t>.0</w:t>
      </w:r>
      <w:r w:rsidR="006033DD">
        <w:t>5</w:t>
      </w:r>
      <w:r w:rsidR="006033DD" w:rsidRPr="009942EC">
        <w:t xml:space="preserve">.2018г. «О </w:t>
      </w:r>
      <w:r w:rsidR="006033DD">
        <w:t xml:space="preserve">возобновлении </w:t>
      </w:r>
      <w:r w:rsidR="006033DD" w:rsidRPr="009942EC">
        <w:t>проведени</w:t>
      </w:r>
      <w:r w:rsidR="006033DD">
        <w:t>я</w:t>
      </w:r>
      <w:r w:rsidR="006033DD" w:rsidRPr="009942EC">
        <w:t xml:space="preserve"> контрольного мероприятия»</w:t>
      </w:r>
      <w:r w:rsidR="006033DD">
        <w:t>.</w:t>
      </w:r>
    </w:p>
    <w:p w:rsidR="00F7301A" w:rsidRPr="00F7301A" w:rsidRDefault="001809E8" w:rsidP="00F7301A">
      <w:pPr>
        <w:pStyle w:val="a5"/>
        <w:spacing w:line="276" w:lineRule="auto"/>
        <w:ind w:left="0"/>
        <w:jc w:val="both"/>
      </w:pPr>
      <w:r w:rsidRPr="004E3505">
        <w:rPr>
          <w:b/>
        </w:rPr>
        <w:t xml:space="preserve">Цель контрольного мероприятия: </w:t>
      </w:r>
      <w:r w:rsidR="00F7301A" w:rsidRPr="00F7301A">
        <w:t xml:space="preserve">проверка эффективности и целевого характера использования средств бюджета городского округа Звёздный городок и средств бюджетов другого уровня (при наличии), выделенных в 2017 году на ремонт (капитальный ремонт) участков дорожных покрытий </w:t>
      </w:r>
      <w:bookmarkStart w:id="1" w:name="_Hlk504581228"/>
      <w:r w:rsidR="00F7301A" w:rsidRPr="00F7301A">
        <w:t>городского округа Звёздный городок Московской области.</w:t>
      </w:r>
    </w:p>
    <w:bookmarkEnd w:id="1"/>
    <w:p w:rsidR="00F7301A" w:rsidRPr="00F7301A" w:rsidRDefault="001809E8" w:rsidP="00F7301A">
      <w:pPr>
        <w:pStyle w:val="a5"/>
        <w:spacing w:line="276" w:lineRule="auto"/>
        <w:ind w:left="0"/>
        <w:jc w:val="both"/>
      </w:pPr>
      <w:r w:rsidRPr="002F7B03">
        <w:rPr>
          <w:b/>
        </w:rPr>
        <w:t>Предмет контрольного мероприятия:</w:t>
      </w:r>
      <w:r w:rsidRPr="004E3505">
        <w:rPr>
          <w:b/>
        </w:rPr>
        <w:t xml:space="preserve"> </w:t>
      </w:r>
      <w:r w:rsidR="00F7301A" w:rsidRPr="00F7301A">
        <w:t>бюджетные средства, выделенные в 2017г. на финансовое обеспечение мероприятия 1: «Ремонт (капитальный ремонт) участков дорожных покрытий» муниципальной программы «Развитие дорожной и транспортной инфраструктуры городского округа Звёздный городок Московской области на 2017 – 2021 годы».</w:t>
      </w:r>
    </w:p>
    <w:p w:rsidR="001809E8" w:rsidRPr="003B531F" w:rsidRDefault="001809E8" w:rsidP="001809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B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Объекты контрольного мероприятия: </w:t>
      </w:r>
      <w:r w:rsidRPr="003B531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городского округа Звёздный городок Московской области. </w:t>
      </w:r>
    </w:p>
    <w:p w:rsidR="00F7301A" w:rsidRPr="00F7301A" w:rsidRDefault="001809E8" w:rsidP="00F7301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Период </w:t>
      </w:r>
      <w:r w:rsidRPr="00054C30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проверки:</w:t>
      </w:r>
      <w:r w:rsidRPr="00F730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301A" w:rsidRPr="00F7301A">
        <w:rPr>
          <w:rFonts w:ascii="Times New Roman" w:eastAsia="Times New Roman" w:hAnsi="Times New Roman"/>
          <w:sz w:val="24"/>
          <w:szCs w:val="24"/>
          <w:lang w:eastAsia="ru-RU"/>
        </w:rPr>
        <w:t>2017 год, при необходимости – иные периоды.</w:t>
      </w:r>
    </w:p>
    <w:p w:rsidR="000D437E" w:rsidRDefault="000D437E" w:rsidP="001809E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9E8" w:rsidRPr="0034200F" w:rsidRDefault="001809E8" w:rsidP="001809E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2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проверки:</w:t>
      </w:r>
    </w:p>
    <w:p w:rsidR="00774507" w:rsidRDefault="00774507" w:rsidP="00087C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C95" w:rsidRDefault="00F7301A" w:rsidP="00087C9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301A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автомобильных дорог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пользов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ния, пр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ездов к дворовым территориям многоква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тирных домов городского округ Звёздный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городо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7A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D0C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 проведен в рамках реализации </w:t>
      </w:r>
      <w:r w:rsidR="00964D0C" w:rsidRPr="002B12FC">
        <w:rPr>
          <w:rFonts w:ascii="Times New Roman" w:eastAsia="Times New Roman" w:hAnsi="Times New Roman"/>
          <w:sz w:val="24"/>
          <w:szCs w:val="24"/>
          <w:lang w:eastAsia="ru-RU"/>
        </w:rPr>
        <w:t>меропри</w:t>
      </w:r>
      <w:r w:rsidR="00D350BD" w:rsidRPr="002B12FC">
        <w:rPr>
          <w:rFonts w:ascii="Times New Roman" w:eastAsia="Times New Roman" w:hAnsi="Times New Roman"/>
          <w:sz w:val="24"/>
          <w:szCs w:val="24"/>
          <w:lang w:eastAsia="ru-RU"/>
        </w:rPr>
        <w:t>ятия</w:t>
      </w:r>
      <w:r w:rsidR="00456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601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2B12FC">
        <w:rPr>
          <w:rFonts w:ascii="Times New Roman" w:eastAsia="Times New Roman" w:hAnsi="Times New Roman"/>
          <w:sz w:val="24"/>
          <w:szCs w:val="24"/>
          <w:lang w:eastAsia="ru-RU"/>
        </w:rPr>
        <w:t xml:space="preserve">«Ремонт (капитальный ремонт) участков дорожных покрытий </w:t>
      </w:r>
      <w:r w:rsidR="0027601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мероприятие 1) </w:t>
      </w:r>
      <w:r w:rsidR="002B12F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2 «Организация своевременного ремонта капитального ремонта) существующих дорожных покрытий и объектов дорожной инфраструктуры» </w:t>
      </w:r>
      <w:r w:rsidR="0045692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2" w:name="_Hlk517114618"/>
      <w:r w:rsidR="00A84C34" w:rsidRPr="00553B6D">
        <w:rPr>
          <w:rFonts w:ascii="Times New Roman" w:hAnsi="Times New Roman"/>
          <w:color w:val="000000"/>
          <w:sz w:val="24"/>
          <w:szCs w:val="24"/>
        </w:rPr>
        <w:t>«</w:t>
      </w:r>
      <w:bookmarkStart w:id="3" w:name="_Hlk517179063"/>
      <w:r w:rsidR="00A84C34" w:rsidRPr="00553B6D">
        <w:rPr>
          <w:rFonts w:ascii="Times New Roman" w:hAnsi="Times New Roman"/>
          <w:color w:val="000000"/>
          <w:sz w:val="24"/>
          <w:szCs w:val="24"/>
        </w:rPr>
        <w:t>Развитие дорожно</w:t>
      </w:r>
      <w:r w:rsidR="00D31E54">
        <w:rPr>
          <w:rFonts w:ascii="Times New Roman" w:hAnsi="Times New Roman"/>
          <w:color w:val="000000"/>
          <w:sz w:val="24"/>
          <w:szCs w:val="24"/>
        </w:rPr>
        <w:t xml:space="preserve">й и </w:t>
      </w:r>
      <w:r w:rsidR="00A84C34" w:rsidRPr="00553B6D">
        <w:rPr>
          <w:rFonts w:ascii="Times New Roman" w:hAnsi="Times New Roman"/>
          <w:color w:val="000000"/>
          <w:sz w:val="24"/>
          <w:szCs w:val="24"/>
        </w:rPr>
        <w:t>транспортно</w:t>
      </w:r>
      <w:r w:rsidR="00D31E54">
        <w:rPr>
          <w:rFonts w:ascii="Times New Roman" w:hAnsi="Times New Roman"/>
          <w:color w:val="000000"/>
          <w:sz w:val="24"/>
          <w:szCs w:val="24"/>
        </w:rPr>
        <w:t>й инфраструктуры</w:t>
      </w:r>
      <w:r w:rsidR="00A84C34" w:rsidRPr="00553B6D">
        <w:rPr>
          <w:rFonts w:ascii="Times New Roman" w:hAnsi="Times New Roman"/>
          <w:color w:val="000000"/>
          <w:sz w:val="24"/>
          <w:szCs w:val="24"/>
        </w:rPr>
        <w:t xml:space="preserve"> городского округа Звездный городок Московской области на 2017-2021 годы</w:t>
      </w:r>
      <w:bookmarkEnd w:id="3"/>
      <w:r w:rsidR="0045692C">
        <w:rPr>
          <w:rFonts w:ascii="Times New Roman" w:hAnsi="Times New Roman"/>
          <w:color w:val="000000"/>
          <w:sz w:val="24"/>
          <w:szCs w:val="24"/>
        </w:rPr>
        <w:t>»</w:t>
      </w:r>
      <w:bookmarkEnd w:id="2"/>
      <w:r w:rsidR="0045692C">
        <w:rPr>
          <w:rFonts w:ascii="Times New Roman" w:hAnsi="Times New Roman"/>
          <w:color w:val="000000"/>
          <w:sz w:val="24"/>
          <w:szCs w:val="24"/>
        </w:rPr>
        <w:t>, утвержденной постановлением руководителя Администрации городского округа</w:t>
      </w:r>
      <w:r w:rsidR="00BD5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2FC">
        <w:rPr>
          <w:rFonts w:ascii="Times New Roman" w:hAnsi="Times New Roman"/>
          <w:color w:val="000000"/>
          <w:sz w:val="24"/>
          <w:szCs w:val="24"/>
        </w:rPr>
        <w:t>от 30.12.2016г. № 392 (далее – Программа). Указанным постановлением</w:t>
      </w:r>
      <w:r w:rsidR="00206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012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мероприятия Программы не предусмотрено. </w:t>
      </w:r>
    </w:p>
    <w:p w:rsidR="00087C95" w:rsidRDefault="00276012" w:rsidP="00087C9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руководителя Администрации городского округа от 07.07.2017г. № 195 были внесены изменения в Программу в части финансирования мероприятия 1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сумме 28590,0 тыс. руб., в том числе за счет средств местного бюджета в размере 952,0 тыс.руб. и за счет других источников в размере 27638,0 тыс.руб. </w:t>
      </w:r>
      <w:bookmarkStart w:id="4" w:name="_Hlk507511524"/>
    </w:p>
    <w:p w:rsidR="00087C95" w:rsidRDefault="00087C95" w:rsidP="00087C9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руководителя Администрации городского округа от 21.08.2017г. № 256 были внесены изменения в Программу в части изменения объемов финансирования мероприятия 1. Общий объем финансирования утвержден в сумме 28040,0 тыс. руб., в том числе за счет средств местного бюджета в размере 1402,0 тыс.руб. и за счет других источников в размере 26638,0 тыс.руб.</w:t>
      </w:r>
      <w:bookmarkEnd w:id="4"/>
      <w:r w:rsidRPr="00087C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7C95" w:rsidRPr="00D350BD" w:rsidRDefault="00087C95" w:rsidP="00087C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руководителя Администрации городского округа от 07.12.2017г. № 378 были внесены изменения в Программу в части изменения объемов финансирования мероприятия 1. Общий объем финансирования утвержден в сумме 26706,0 тыс. руб., в том числе за счет средств местного бюджета в размере 1336,0 тыс.руб. и за счет других источников в размере 253370,0 тыс.руб.</w:t>
      </w:r>
    </w:p>
    <w:p w:rsidR="00087C95" w:rsidRDefault="00087C95" w:rsidP="00087C9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руководителя Администрации городского округа от 29.12.2017г. № 431 были внесены изменения в Программу не изменяющие объемы финансирования мероприятия 1. </w:t>
      </w:r>
    </w:p>
    <w:p w:rsidR="00087C95" w:rsidRPr="00D350BD" w:rsidRDefault="00087C95" w:rsidP="00087C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контрольного мероприятия был проведён анализ соблюдения требований статьи </w:t>
      </w:r>
      <w:r w:rsidR="009A3BD0">
        <w:rPr>
          <w:rFonts w:ascii="Times New Roman" w:eastAsia="Times New Roman" w:hAnsi="Times New Roman"/>
          <w:sz w:val="24"/>
          <w:szCs w:val="24"/>
          <w:lang w:eastAsia="ru-RU"/>
        </w:rPr>
        <w:t xml:space="preserve">179 Бюджетного Кодекса РФ (далее – БК РФ) в части объемов бюджетных ассигнований на финансовое обеспечение реализации мероприятий Программы. В Таблице №1 представлены данные по объемам финансирования мероприятий и срокам внесения изменений в Программу. </w:t>
      </w:r>
    </w:p>
    <w:p w:rsidR="00F7301A" w:rsidRDefault="009A3BD0" w:rsidP="00EB473B">
      <w:pP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06"/>
        <w:gridCol w:w="1783"/>
        <w:gridCol w:w="1461"/>
        <w:gridCol w:w="1734"/>
        <w:gridCol w:w="1838"/>
        <w:gridCol w:w="1087"/>
      </w:tblGrid>
      <w:tr w:rsidR="009A3BD0" w:rsidRPr="009A3BD0" w:rsidTr="000C5107">
        <w:trPr>
          <w:trHeight w:val="20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и № Решения Совета депутатов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Сумма финансирования по решению Совета депутатов         (тыс. руб.)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Срок внесения изменений в программу в соответствии со статьей 179 БК РФ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Дата и № Постановления руководит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ля Администрации о внесении изменений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Сумма финансирования, утвержденная Постановлением руководителя администрации на 2017 год        (тыс. руб.)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Отклоне</w:t>
            </w:r>
            <w:r w:rsidR="000C510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ния                                                                                (2-4)</w:t>
            </w:r>
          </w:p>
        </w:tc>
      </w:tr>
      <w:tr w:rsidR="009A3BD0" w:rsidRPr="009A3BD0" w:rsidTr="000C5107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A3BD0" w:rsidRPr="009A3BD0" w:rsidTr="000C5107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28.12.2016 № 598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3B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30.12.2016</w:t>
            </w:r>
            <w:r w:rsidR="00EB473B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№ 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3BD0" w:rsidRPr="009A3BD0" w:rsidTr="000C5107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17.03.2017 № 603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644,60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17.06.2017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344,60</w:t>
            </w:r>
          </w:p>
        </w:tc>
      </w:tr>
      <w:tr w:rsidR="009A3BD0" w:rsidRPr="009A3BD0" w:rsidTr="000C5107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25.04.2017 № 610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1596,60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25.06.2017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1296,60</w:t>
            </w:r>
          </w:p>
        </w:tc>
      </w:tr>
      <w:tr w:rsidR="009A3BD0" w:rsidRPr="009A3BD0" w:rsidTr="000C5107">
        <w:trPr>
          <w:trHeight w:val="39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07.06.2017 № 618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1596,60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07.09.2017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07.07.2017</w:t>
            </w:r>
            <w:r w:rsidR="00EB4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  </w:t>
            </w: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195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29234,60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-27638,00</w:t>
            </w:r>
          </w:p>
        </w:tc>
      </w:tr>
      <w:tr w:rsidR="009A3BD0" w:rsidRPr="009A3BD0" w:rsidTr="000C5107">
        <w:trPr>
          <w:trHeight w:val="36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02.08.2017 № 624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20131,60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02.10.2017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21.08.2017</w:t>
            </w:r>
            <w:r w:rsidR="00EB4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  </w:t>
            </w: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256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28684,60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-8553,00</w:t>
            </w:r>
          </w:p>
        </w:tc>
      </w:tr>
      <w:tr w:rsidR="009A3BD0" w:rsidRPr="009A3BD0" w:rsidTr="000C5107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22.11.2017 № 632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20131,60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22.01.2018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07.12.2017</w:t>
            </w:r>
            <w:r w:rsidR="00EB4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  </w:t>
            </w: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378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27350,60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-7219,00</w:t>
            </w:r>
          </w:p>
        </w:tc>
      </w:tr>
      <w:tr w:rsidR="009A3BD0" w:rsidRPr="009A3BD0" w:rsidTr="000C5107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22.12.2017 № 640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27476,90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22.02.2018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EB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29.12.2017</w:t>
            </w:r>
            <w:r w:rsidR="00EB4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  </w:t>
            </w: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431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D0" w:rsidRPr="009A3BD0" w:rsidRDefault="009A3BD0" w:rsidP="009A3B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27476,90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D0" w:rsidRPr="009A3BD0" w:rsidRDefault="009A3BD0" w:rsidP="009A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3BD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9A3BD0" w:rsidRDefault="009A3BD0" w:rsidP="008670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3B" w:rsidRDefault="00EB473B" w:rsidP="008670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="00E853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в Таблице </w:t>
      </w:r>
      <w:r w:rsidR="00E853C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853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свидетельствуют о несоответствии объемов бюджетных ассигнований на финансовое обеспечение реализации мероприятий Программы, утвержденных решениями Совета депутатов городского округа Звёздный городок Московской области (далее – Совет депутатов) о бюджете и отраженных в Программе (с изменениями) </w:t>
      </w:r>
      <w:r w:rsid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34060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свидетельствуют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нарушении</w:t>
      </w:r>
      <w:r w:rsid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сроков внесения изменений в Программу.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4060" w:rsidRDefault="00734060" w:rsidP="008670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контрольного мероприятия ус</w:t>
      </w:r>
      <w:r w:rsidR="00BD7D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ановлено:</w:t>
      </w:r>
    </w:p>
    <w:p w:rsidR="008670FD" w:rsidRPr="008670FD" w:rsidRDefault="008670FD" w:rsidP="008670FD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 не соответствует форме паспорта</w:t>
      </w:r>
      <w:r w:rsidR="0073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постановлением Врио руководителя администрации городского округа Звездный городок Московской области от 01.12.2016г. №330, а именно отсутствует графа «перечень подпрограмм»</w:t>
      </w:r>
      <w:r w:rsidR="0073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 а присутствует </w:t>
      </w:r>
      <w:r w:rsidR="00734060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графа </w:t>
      </w: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«Задачи муниципальных программ».</w:t>
      </w:r>
    </w:p>
    <w:p w:rsidR="008670FD" w:rsidRPr="008670FD" w:rsidRDefault="008670FD" w:rsidP="008670FD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мероприятий программы задачи № 3 в приложение № 2 «Перечень мероприятий программы «Развитие дорожной и транспортной инфраструктуры городского округа Звёздный городок Московской области на 2017-2021 годы» не соответствует объему финансирования ресурсов, необходимых для реализации мероприятий в приложении № 3 «Предоставление обоснования финансовых ресурсов, необходимых для реализации мероприятий программы «Развитие дорожной и транспортной инфраструктуры городского округа Звёздный городок Московской области на 2017-2021 годы».</w:t>
      </w:r>
    </w:p>
    <w:p w:rsidR="008670FD" w:rsidRPr="008670FD" w:rsidRDefault="008670FD" w:rsidP="008670FD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Согласно требованиям приложения № 6 Порядка</w:t>
      </w:r>
      <w:r w:rsidR="00D31E54" w:rsidRPr="00D31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E54" w:rsidRP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и реализации муниципальных программ ЗАТО городского округа Звездный городок, утвержденного </w:t>
      </w:r>
      <w:r w:rsidR="00D31E5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1E54" w:rsidRPr="008670FD">
        <w:rPr>
          <w:rFonts w:ascii="Times New Roman" w:eastAsia="Times New Roman" w:hAnsi="Times New Roman"/>
          <w:sz w:val="24"/>
          <w:szCs w:val="24"/>
          <w:lang w:eastAsia="ru-RU"/>
        </w:rPr>
        <w:t>остановлением Врио руководителя администрации городского округа Звездный городок Московской области от 01.12.2016г. №330</w:t>
      </w:r>
      <w:r w:rsidR="00D31E5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Порядок)</w:t>
      </w: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, в графе «Расчет необходимых финансовых ресурсов на реализацию мероприятия» указывается формула, по которой произведен расчет объема финансовых ресурсов на реализацию мероприятия, с указанием источников данных,  используемых в расчете; при описании расчетов указываются все показатели, заложенные в расчете(показатели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</w:t>
      </w:r>
      <w:r w:rsidR="007340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спецификой программы с приложением прайс-листов, коммерческих предложений, реализованных муниципальных контрактов и т.п.). В приложении № 3 «Предоставление обоснования финансовых ресурсов, необходимых для реализации мероприятий программы «Развитие дорожной и транспортной инфраструктуры городского округа Звёздный городок Московской области на 2017-2021 годы» в графе расчет необходимых финансовых ресурсов на реализацию мероприятия указано «на основании коммерческих предложений», но сами коммерческие предложения в программе отсутствуют. </w:t>
      </w:r>
    </w:p>
    <w:p w:rsidR="008670FD" w:rsidRPr="008670FD" w:rsidRDefault="009654C0" w:rsidP="008670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8670FD" w:rsidRP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нарушении Порядка в представленной Программе отсутствуют: </w:t>
      </w:r>
    </w:p>
    <w:p w:rsidR="008670FD" w:rsidRPr="008670FD" w:rsidRDefault="008670FD" w:rsidP="008670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-прогноз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8670FD" w:rsidRPr="008670FD" w:rsidRDefault="008670FD" w:rsidP="008670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>-обобщенная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целевых показателей, предусмотренных в указах Президента Российской Федерации и Губернатора Московской области).</w:t>
      </w:r>
    </w:p>
    <w:p w:rsidR="008670FD" w:rsidRDefault="008670FD" w:rsidP="008670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0F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2017 года в муниципальную программу «Развитие дорожной и транспортной инфраструктуры городского округа Звёздный городок Московской области на 2017-2021 годы» было внесено четыре изменения, выше причисленные нарушения до конца 2017 года устранены не были.  </w:t>
      </w:r>
    </w:p>
    <w:p w:rsidR="00310F0D" w:rsidRDefault="00530C3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заключенного между Администрацией городского округа и Главным управлением дорожного хозяйства Московской области Соглашения от 03.05.2017г. № 174 муниципальному образованию </w:t>
      </w:r>
      <w:r w:rsidR="00B2583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округ Звёздный городок Московской </w:t>
      </w:r>
      <w:r w:rsidR="00B258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была предоставлена  из бюджета Московской области за счет средств Дорожного фонда Московской области в рамках подпрограммы «Дороги Подмосковья»</w:t>
      </w:r>
      <w:r w:rsidR="00EF5BDC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в размере 982,0 тыс.руб.</w:t>
      </w:r>
      <w:r w:rsidR="00A2499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F5BD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п.1.3 данного Соглашения сумма средств бюджета городского округа Звёздный городок Московской области составляет 52,0 тыс.руб. На основании Дополнительного Соглашения №1 от 12.09.2017г. к Соглашению от 03.05.2017г. №174 сумма субсидии была изменена и составила</w:t>
      </w:r>
      <w:r w:rsidR="00310F0D">
        <w:rPr>
          <w:rFonts w:ascii="Times New Roman" w:eastAsia="Times New Roman" w:hAnsi="Times New Roman"/>
          <w:sz w:val="24"/>
          <w:szCs w:val="24"/>
          <w:lang w:eastAsia="ru-RU"/>
        </w:rPr>
        <w:t xml:space="preserve"> 26638,0 тыс.руб., в том числе:</w:t>
      </w:r>
    </w:p>
    <w:p w:rsidR="00990ED9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- 13403,0 тыс.руб. </w:t>
      </w:r>
      <w:bookmarkStart w:id="5" w:name="_Hlk507605461"/>
      <w:r>
        <w:rPr>
          <w:rFonts w:ascii="Times New Roman" w:eastAsia="Times New Roman" w:hAnsi="Times New Roman"/>
          <w:sz w:val="24"/>
          <w:szCs w:val="24"/>
          <w:lang w:eastAsia="ru-RU"/>
        </w:rPr>
        <w:t>на софинансирование работ по капитальному ремонту и (или) ремонту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общего пользования населенных пунктов; </w:t>
      </w:r>
    </w:p>
    <w:p w:rsidR="00EF5BDC" w:rsidRDefault="00EF5BDC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0F0D">
        <w:rPr>
          <w:rFonts w:ascii="Times New Roman" w:eastAsia="Times New Roman" w:hAnsi="Times New Roman"/>
          <w:sz w:val="24"/>
          <w:szCs w:val="24"/>
          <w:lang w:eastAsia="ru-RU"/>
        </w:rPr>
        <w:t xml:space="preserve"> 13235,0 тыс.руб. на софинансирование работ по капитальному ремонту и (или) ремонту</w:t>
      </w:r>
      <w:r w:rsidR="00310F0D" w:rsidRPr="00310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F0D"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многоквартирных домов, проездов к дворовым территориям многоквартирных домов населенных пунктов.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507605788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увеличением объема субсидии был увеличен объем финансирования за счет средств местного бюджета, который составил 1402,0 тыс.руб., в том числе: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- 705,0 тыс.руб. на финансирование работ по капитальному ремонту и (или) ремонту автомобильных дорог общего пользования населенных пунктов;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- 697,0 тыс.руб. на финансирование работ по капитальному ремонту и (или) ремонту</w:t>
      </w:r>
      <w:r w:rsidRPr="00310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многоквартирных домов, проездов к дворовым территориям многоквартирных домов населенных пунктов.</w:t>
      </w:r>
    </w:p>
    <w:bookmarkEnd w:id="6"/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Дополнительного Соглашения №2 от 30.11.2017г. к Соглашению от 03.05.2017г. №174 сумма субсидии была изменена и составила 25370,0 тыс.руб., в том числе: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- 12135,0 тыс.руб. на софинансирование работ по капитальному ремонту и (или) ремонту автомобильных дорог общего пользования населенных пунктов; 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- 13235,0 тыс.руб. на софинансирование работ по капитальному ремонту и (или) ремонту</w:t>
      </w:r>
      <w:r w:rsidRPr="00310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многоквартирных домов, проездов к дворовым территориям многоквартирных домов населенных пунктов.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изменением объема субсидии был сокращен объем финансирования за счет средств местного бюджета, который составил </w:t>
      </w:r>
      <w:r w:rsidR="00523B04">
        <w:rPr>
          <w:rFonts w:ascii="Times New Roman" w:eastAsia="Times New Roman" w:hAnsi="Times New Roman"/>
          <w:sz w:val="24"/>
          <w:szCs w:val="24"/>
          <w:lang w:eastAsia="ru-RU"/>
        </w:rPr>
        <w:t>1336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 тыс.руб., в том числе: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3B04">
        <w:rPr>
          <w:rFonts w:ascii="Times New Roman" w:eastAsia="Times New Roman" w:hAnsi="Times New Roman"/>
          <w:sz w:val="24"/>
          <w:szCs w:val="24"/>
          <w:lang w:eastAsia="ru-RU"/>
        </w:rPr>
        <w:t>639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 тыс.руб. на финансирование работ по капитальному ремонту и (или) ремонту автомобильных дорог общего пользования населенных пунктов;</w:t>
      </w:r>
    </w:p>
    <w:p w:rsidR="00310F0D" w:rsidRDefault="00310F0D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- 697,0 тыс.руб. на финансирование работ по капитальному ремонту и (или) ремонту</w:t>
      </w:r>
      <w:r w:rsidRPr="00310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многоквартирных домов, проездов к дворовым территориям многоквартирных домов населенных пунктов.</w:t>
      </w:r>
    </w:p>
    <w:p w:rsidR="00FF456A" w:rsidRDefault="00523B04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работ по ремонту автомобильных дорог общего пользования населенных пунктов, проездов к дворовым территориям многоквартирных домов населенных пунктов был</w:t>
      </w:r>
      <w:r w:rsidR="00242B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</w:t>
      </w:r>
      <w:r w:rsidR="00FF456A">
        <w:rPr>
          <w:rFonts w:ascii="Times New Roman" w:eastAsia="Times New Roman" w:hAnsi="Times New Roman"/>
          <w:sz w:val="24"/>
          <w:szCs w:val="24"/>
          <w:lang w:eastAsia="ru-RU"/>
        </w:rPr>
        <w:t>ы следующие контракты:</w:t>
      </w:r>
    </w:p>
    <w:p w:rsidR="00FF456A" w:rsidRDefault="00FF456A" w:rsidP="00FF456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B0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Ф.2017.264019 от 10.07.2017г. на выполнение работ по ремонту автомобильных дорог общего пользования, </w:t>
      </w:r>
      <w:bookmarkStart w:id="7" w:name="_Hlk515963777"/>
      <w:r>
        <w:rPr>
          <w:rFonts w:ascii="Times New Roman" w:eastAsia="Times New Roman" w:hAnsi="Times New Roman"/>
          <w:sz w:val="24"/>
          <w:szCs w:val="24"/>
          <w:lang w:eastAsia="ru-RU"/>
        </w:rPr>
        <w:t>проездов к дворовым территориям многоквартирных домов</w:t>
      </w:r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8" w:name="_Hlk515963795"/>
      <w:r>
        <w:rPr>
          <w:rFonts w:ascii="Times New Roman" w:eastAsia="Times New Roman" w:hAnsi="Times New Roman"/>
          <w:sz w:val="24"/>
          <w:szCs w:val="24"/>
          <w:lang w:eastAsia="ru-RU"/>
        </w:rPr>
        <w:t>населенных пунктов.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Контракта составляет 12773310,16 руб.;</w:t>
      </w:r>
    </w:p>
    <w:p w:rsidR="00310F0D" w:rsidRDefault="00FF456A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Контракт № Ф.2017.332660 от 07.08.2017г. на выполнение работ по ремонту дворовых территорий многоквартирных домов, проездов к дворовым территориям многоквартирных домов</w:t>
      </w:r>
      <w:r w:rsidRPr="00FF4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населенных пунктов. Цена Контракта составляет 1059553,27 руб.;</w:t>
      </w:r>
    </w:p>
    <w:p w:rsidR="00FF456A" w:rsidRDefault="00FF456A" w:rsidP="00FF456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Контракт № Ф.2017.361401 от 25.08.2017г.</w:t>
      </w:r>
      <w:r w:rsidRPr="00FF4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 по ремонту дворовых территорий многоквартирных домов, проездов к дворовым территориям многоквартирных домов</w:t>
      </w:r>
      <w:r w:rsidRPr="00FF4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населенных пунктов. Цена Контракта составляет 9735665,60 руб.;</w:t>
      </w:r>
    </w:p>
    <w:p w:rsidR="00310F0D" w:rsidRDefault="00536EA9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Контракт № Ф.2017.</w:t>
      </w:r>
      <w:bookmarkStart w:id="9" w:name="_Hlk515982286"/>
      <w:r>
        <w:rPr>
          <w:rFonts w:ascii="Times New Roman" w:eastAsia="Times New Roman" w:hAnsi="Times New Roman"/>
          <w:sz w:val="24"/>
          <w:szCs w:val="24"/>
          <w:lang w:eastAsia="ru-RU"/>
        </w:rPr>
        <w:t>467786 от 07.11.2017г. на выполнение работ по ремонту дворовых территорий по адресу: Московская область, ЗАТО Звёздный городок, д.48, 49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83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Контракта составляет </w:t>
      </w:r>
      <w:r w:rsidR="000D2241" w:rsidRPr="000D2241">
        <w:rPr>
          <w:rFonts w:ascii="Times New Roman" w:eastAsia="Times New Roman" w:hAnsi="Times New Roman"/>
          <w:sz w:val="24"/>
          <w:szCs w:val="24"/>
          <w:lang w:eastAsia="ru-RU"/>
        </w:rPr>
        <w:t>2893933,38</w:t>
      </w:r>
      <w:r w:rsidR="00DD083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804236" w:rsidRDefault="00804236" w:rsidP="00AC2C1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516844366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руководителя Администрации городского округа от 21.03.2017г. №60</w:t>
      </w:r>
      <w:r w:rsidR="00966A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Перечень дорог общего пользования городского округа Звёздный городок Московской области</w:t>
      </w:r>
      <w:r w:rsidR="009B0044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их характеристик</w:t>
      </w:r>
      <w:r w:rsidR="00B63D11">
        <w:rPr>
          <w:rFonts w:ascii="Times New Roman" w:eastAsia="Times New Roman" w:hAnsi="Times New Roman"/>
          <w:sz w:val="24"/>
          <w:szCs w:val="24"/>
          <w:lang w:eastAsia="ru-RU"/>
        </w:rPr>
        <w:t>, включая парковки и тротуары</w:t>
      </w:r>
      <w:r w:rsidR="009B00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0"/>
    <w:p w:rsidR="00536EA9" w:rsidRDefault="00536EA9" w:rsidP="00310F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контрольного мероприятия проведена проверка выполненных и оплаченных работ по каждому контракту.</w:t>
      </w:r>
    </w:p>
    <w:p w:rsidR="00022B5A" w:rsidRDefault="0084454C" w:rsidP="00022B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контрольного мероприятия была проведена сверка данных по протяженности автомобильных дорог подлежащих ремонту по Контракту № Ф.2017.264019 от 10.07.2017г. и числящихся </w:t>
      </w:r>
      <w:r w:rsidR="00022B5A">
        <w:rPr>
          <w:rFonts w:ascii="Times New Roman" w:eastAsia="Times New Roman" w:hAnsi="Times New Roman"/>
          <w:sz w:val="24"/>
          <w:szCs w:val="24"/>
          <w:lang w:eastAsia="ru-RU"/>
        </w:rPr>
        <w:t>по данным бухгалтерского учета и отраженной в инвентарных карточках учета нефинансовых активов в качестве объекта недвижимого имущества</w:t>
      </w:r>
      <w:r w:rsidR="00804236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указанной в Акте</w:t>
      </w:r>
      <w:r w:rsidR="00804236" w:rsidRPr="00804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236">
        <w:rPr>
          <w:rFonts w:ascii="Times New Roman" w:eastAsia="Times New Roman" w:hAnsi="Times New Roman"/>
          <w:sz w:val="24"/>
          <w:szCs w:val="24"/>
          <w:lang w:eastAsia="ru-RU"/>
        </w:rPr>
        <w:t>«О результатах внеплановой инвентаризации асфальтового покрытия (дорог) городского округа Звёздный городок Московской области от 21.03.2017г.</w:t>
      </w:r>
      <w:r w:rsidR="00966A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4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B5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инвентарной карточке нефинансовых активов № 001875 балансодержателем автомобильной дороги №3, протяженностью 1875 м (1,875 км), является Администрация городского округа. Согласно инвентарной карточке нефинансовых активов № 001878 балансодержателем автомобильной дороги №6, протяженностью 788 м (0,788 км), является </w:t>
      </w:r>
      <w:r w:rsidR="00DC63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2B5A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городского округа. В ходе проверки расхождений </w:t>
      </w:r>
      <w:r w:rsidR="00966AE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по протяженности автомобильных дорог </w:t>
      </w:r>
      <w:r w:rsidR="00022B5A">
        <w:rPr>
          <w:rFonts w:ascii="Times New Roman" w:eastAsia="Times New Roman" w:hAnsi="Times New Roman"/>
          <w:sz w:val="24"/>
          <w:szCs w:val="24"/>
          <w:lang w:eastAsia="ru-RU"/>
        </w:rPr>
        <w:t>не выявлено.</w:t>
      </w:r>
    </w:p>
    <w:p w:rsidR="00741D54" w:rsidRPr="00AD3C87" w:rsidRDefault="00741D54" w:rsidP="00741D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Локальные сметные расчеты </w:t>
      </w:r>
      <w:r w:rsidR="00195F27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контрактам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составлены на основании дефектных ведомостей, также предоставленных для проверки. </w:t>
      </w:r>
      <w:r w:rsidRPr="0092040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Расхождений в объемах </w:t>
      </w:r>
      <w:r w:rsidR="002B64EF" w:rsidRPr="00920407">
        <w:rPr>
          <w:rFonts w:ascii="Times New Roman" w:eastAsia="Times New Roman" w:hAnsi="Times New Roman"/>
          <w:sz w:val="24"/>
          <w:szCs w:val="24"/>
          <w:lang w:eastAsia="ru-RU"/>
        </w:rPr>
        <w:t>ремонтных работ</w:t>
      </w:r>
      <w:r w:rsidR="002A3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07">
        <w:rPr>
          <w:rFonts w:ascii="Times New Roman" w:eastAsia="Times New Roman" w:hAnsi="Times New Roman"/>
          <w:sz w:val="24"/>
          <w:szCs w:val="24"/>
          <w:lang w:eastAsia="ru-RU"/>
        </w:rPr>
        <w:t>между данными дефектных ведомостей и локальных сметных расчетов не установлено</w:t>
      </w:r>
      <w:r w:rsidR="002A3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79FD" w:rsidRDefault="008679FD" w:rsidP="008679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Hlk51598201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контрольного мероприятия была проведена сверка данных по площади придомовой территории, подлежащей ремонту по Контракту № Ф.2017.332660 от 07.08.2017г.  и числящихся по данным бухгалтерского учета и отраженной в инвентарных карточках учета нефинансовых активов в качестве объекта недвижимого имущества. </w:t>
      </w:r>
      <w:r w:rsidR="002A32C4">
        <w:rPr>
          <w:rFonts w:ascii="Times New Roman" w:eastAsia="Times New Roman" w:hAnsi="Times New Roman"/>
          <w:sz w:val="24"/>
          <w:szCs w:val="24"/>
          <w:lang w:eastAsia="ru-RU"/>
        </w:rPr>
        <w:t>По итогам сверки расхождений не выявлено.</w:t>
      </w:r>
    </w:p>
    <w:bookmarkEnd w:id="11"/>
    <w:p w:rsidR="00316057" w:rsidRDefault="00316057" w:rsidP="0031605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контрольного мероприятия была проведена сверка данных по площади дворовой территории, подлежащей ремонту по Контракту № Ф.2017.</w:t>
      </w:r>
      <w:r w:rsidR="000D2241">
        <w:rPr>
          <w:rFonts w:ascii="Times New Roman" w:eastAsia="Times New Roman" w:hAnsi="Times New Roman"/>
          <w:sz w:val="24"/>
          <w:szCs w:val="24"/>
          <w:lang w:eastAsia="ru-RU"/>
        </w:rPr>
        <w:t>361401 от 25.08.2017г.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числящихся по данным бухгалтерского учета и отраженной в инвентарных карточках учета нефинансовых активов в качестве объекта недвижимого имущества. </w:t>
      </w:r>
    </w:p>
    <w:p w:rsidR="0044359D" w:rsidRDefault="000D2241" w:rsidP="000D224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контрольного мероприятия была проведена сверка данных по площади дворовой территории, подлежащей ремонту по Контракту № Ф.2017.467786 от 07.11.2017г. и числящихся по данным бухгалтерского учета и отраженной в инвентарных карточках учета нефинансовых активов в качестве объекта недвижимого имущества. </w:t>
      </w:r>
    </w:p>
    <w:p w:rsidR="00773500" w:rsidRDefault="007C693D" w:rsidP="0077350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целей настоящего контрольного мероприятия не предоставлены нормативные документы, подтверждающие разработку и утверждение </w:t>
      </w:r>
      <w:bookmarkStart w:id="12" w:name="_Hlk516766818"/>
      <w:r w:rsidRPr="007C693D">
        <w:rPr>
          <w:rFonts w:ascii="Times New Roman" w:eastAsia="Times New Roman" w:hAnsi="Times New Roman"/>
          <w:sz w:val="24"/>
          <w:szCs w:val="24"/>
          <w:lang w:eastAsia="ru-RU"/>
        </w:rPr>
        <w:t>норм и правил по благоустройству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Звёздный городок Московской области.</w:t>
      </w:r>
      <w:bookmarkEnd w:id="12"/>
      <w:r w:rsidR="00773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7084" w:rsidRDefault="00773500" w:rsidP="007C693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00">
        <w:rPr>
          <w:rFonts w:ascii="Times New Roman" w:eastAsia="Times New Roman" w:hAnsi="Times New Roman"/>
          <w:sz w:val="24"/>
          <w:szCs w:val="24"/>
          <w:lang w:eastAsia="ru-RU"/>
        </w:rPr>
        <w:t>Согласно п. 1 ст. 2 Федеральн</w:t>
      </w:r>
      <w:r w:rsidR="006166F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77350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6166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350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73500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73500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</w:t>
      </w:r>
      <w:bookmarkStart w:id="13" w:name="_Hlk51676739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№131-ФЗ</w:t>
      </w:r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73500">
        <w:rPr>
          <w:rFonts w:ascii="Times New Roman" w:eastAsia="Times New Roman" w:hAnsi="Times New Roman"/>
          <w:sz w:val="24"/>
          <w:szCs w:val="24"/>
          <w:lang w:eastAsia="ru-RU"/>
        </w:rPr>
        <w:t>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25 статьи 16 </w:t>
      </w:r>
      <w:bookmarkStart w:id="14" w:name="_Hlk516768245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41708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4170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№131-ФЗ</w:t>
      </w:r>
      <w:r w:rsidRPr="00417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4"/>
      <w:r w:rsidRPr="00417084">
        <w:rPr>
          <w:rFonts w:ascii="Times New Roman" w:eastAsia="Times New Roman" w:hAnsi="Times New Roman"/>
          <w:sz w:val="24"/>
          <w:szCs w:val="24"/>
          <w:lang w:eastAsia="ru-RU"/>
        </w:rPr>
        <w:t xml:space="preserve">к вопросам местного значения городского округа отнесено утверждение правил </w:t>
      </w:r>
      <w:bookmarkStart w:id="15" w:name="_Hlk516768301"/>
      <w:r w:rsidRPr="00417084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 территории городского округа, осуществление контроля за их соблюдением</w:t>
      </w:r>
      <w:bookmarkEnd w:id="15"/>
      <w:r w:rsidRPr="00417084">
        <w:rPr>
          <w:rFonts w:ascii="Times New Roman" w:eastAsia="Times New Roman" w:hAnsi="Times New Roman"/>
          <w:sz w:val="24"/>
          <w:szCs w:val="24"/>
          <w:lang w:eastAsia="ru-RU"/>
        </w:rPr>
        <w:t>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</w:t>
      </w:r>
      <w:r w:rsidR="00417084">
        <w:rPr>
          <w:rFonts w:ascii="Times New Roman" w:eastAsia="Times New Roman" w:hAnsi="Times New Roman"/>
          <w:sz w:val="24"/>
          <w:szCs w:val="24"/>
          <w:lang w:eastAsia="ru-RU"/>
        </w:rPr>
        <w:t xml:space="preserve"> в г</w:t>
      </w:r>
      <w:r w:rsidRPr="00417084">
        <w:rPr>
          <w:rFonts w:ascii="Times New Roman" w:eastAsia="Times New Roman" w:hAnsi="Times New Roman"/>
          <w:sz w:val="24"/>
          <w:szCs w:val="24"/>
          <w:lang w:eastAsia="ru-RU"/>
        </w:rPr>
        <w:t>раницах</w:t>
      </w:r>
      <w:r w:rsidR="00417084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417084">
        <w:rPr>
          <w:rFonts w:ascii="Times New Roman" w:eastAsia="Times New Roman" w:hAnsi="Times New Roman"/>
          <w:sz w:val="24"/>
          <w:szCs w:val="24"/>
          <w:lang w:eastAsia="ru-RU"/>
        </w:rPr>
        <w:t>ородского</w:t>
      </w:r>
      <w:r w:rsidR="00417084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округа.</w:t>
      </w:r>
    </w:p>
    <w:p w:rsidR="000414D7" w:rsidRDefault="00515AC5" w:rsidP="000414D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настоящей проверки рассматриваются контракты на выполнение ремонтных работ на объектах</w:t>
      </w:r>
      <w:r w:rsidR="00697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7C5E7F">
        <w:rPr>
          <w:rFonts w:ascii="Times New Roman" w:eastAsia="Times New Roman" w:hAnsi="Times New Roman"/>
          <w:sz w:val="24"/>
          <w:szCs w:val="24"/>
          <w:lang w:eastAsia="ru-RU"/>
        </w:rPr>
        <w:t xml:space="preserve"> (дворовые территории, тротуары, парковки), а не выполнение ремонтных работ по восстановлению асфальтового покрытия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14D7" w:rsidRPr="00041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4D7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в соответствии с выше перечисленными контрактами выполнен ремонт дворовых территорий, парковочных пространств и тротуаров, расположенных у определенных домов, а не ремонт асфальтового покрытия не привязанного к местности, КСП Звёздного городка считает необходимым выделить из общей площади числящегося на балансе асфальтового покрытия площади дворовых территорий, проездов, к дворовым территориям, тротуаров и парковочных пространств, расположенных у определенных домов, что позволит в дальнейшем осуществлять ремонт, озеленение, освещение, установку и устройство малых архитектурных форм на объектах благоустройства.</w:t>
      </w:r>
    </w:p>
    <w:p w:rsidR="006334C4" w:rsidRDefault="009C0E0B" w:rsidP="00022B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B4F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выполненных работ по контрактам установлен в Сметной документации, являющейся приложени</w:t>
      </w:r>
      <w:r w:rsidR="00AC5206" w:rsidRPr="00B57B4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57B4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C5206" w:rsidRPr="00B57B4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57B4F">
        <w:rPr>
          <w:rFonts w:ascii="Times New Roman" w:eastAsia="Times New Roman" w:hAnsi="Times New Roman"/>
          <w:sz w:val="24"/>
          <w:szCs w:val="24"/>
          <w:lang w:eastAsia="ru-RU"/>
        </w:rPr>
        <w:t xml:space="preserve"> №2 к контрактам. </w:t>
      </w:r>
      <w:r w:rsidR="006334C4" w:rsidRPr="00B57B4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контрольного мероприятия была проведена сверка данных по объему выполненных работ, отраженных в </w:t>
      </w:r>
      <w:r w:rsidRPr="00B57B4F">
        <w:rPr>
          <w:rFonts w:ascii="Times New Roman" w:eastAsia="Times New Roman" w:hAnsi="Times New Roman"/>
          <w:sz w:val="24"/>
          <w:szCs w:val="24"/>
          <w:lang w:eastAsia="ru-RU"/>
        </w:rPr>
        <w:t>Локальных сметах к контрактам, актах выполненных работ (КС-2) и фактических объемах работ, установленных после проведения контрольных обмеров.</w:t>
      </w:r>
      <w:r w:rsidR="00E853C9" w:rsidRPr="00B57B4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обмеры были проведены комиссией в составе сотрудников КСП Звёздного городка и представителей отдела по ЖКХ, строительству и архитектуре Администрации городского округа. По результатам проведенных контрольных обмеров составлен Акт. В ходе проведения контрольных обмеров не выявлено значительных несоответствий по объемам выполненных работ по Контрактам, подлежащим проверки, отклонения связаны с не</w:t>
      </w:r>
      <w:r w:rsidR="00005084" w:rsidRPr="00B57B4F">
        <w:rPr>
          <w:rFonts w:ascii="Times New Roman" w:eastAsia="Times New Roman" w:hAnsi="Times New Roman"/>
          <w:sz w:val="24"/>
          <w:szCs w:val="24"/>
          <w:lang w:eastAsia="ru-RU"/>
        </w:rPr>
        <w:t>достаточно</w:t>
      </w:r>
      <w:r w:rsidR="00E853C9" w:rsidRPr="00B57B4F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точным обмером со стороны комиссии и незначительными расхождениями при проведении проверки объемов по отдельным участкам в рамках одного кон</w:t>
      </w:r>
      <w:r w:rsidR="00005084" w:rsidRPr="00B57B4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853C9" w:rsidRPr="00B57B4F">
        <w:rPr>
          <w:rFonts w:ascii="Times New Roman" w:eastAsia="Times New Roman" w:hAnsi="Times New Roman"/>
          <w:sz w:val="24"/>
          <w:szCs w:val="24"/>
          <w:lang w:eastAsia="ru-RU"/>
        </w:rPr>
        <w:t>ракта.</w:t>
      </w:r>
    </w:p>
    <w:p w:rsidR="00553BB1" w:rsidRDefault="00553BB1" w:rsidP="00022B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EAC" w:rsidRPr="00553BB1" w:rsidRDefault="00F94EAC" w:rsidP="00022B5A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B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контрольного мероприятия проведен аудит в сфере закупок в </w:t>
      </w:r>
      <w:r w:rsidR="00AC3945" w:rsidRPr="00553BB1">
        <w:rPr>
          <w:rFonts w:ascii="Times New Roman" w:eastAsia="Times New Roman" w:hAnsi="Times New Roman"/>
          <w:b/>
          <w:sz w:val="24"/>
          <w:szCs w:val="24"/>
          <w:lang w:eastAsia="ru-RU"/>
        </w:rPr>
        <w:t>части</w:t>
      </w:r>
      <w:r w:rsidRPr="00553B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подлежащих проверке муниципальных кон</w:t>
      </w:r>
      <w:r w:rsidR="00793467" w:rsidRPr="00553BB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553BB1">
        <w:rPr>
          <w:rFonts w:ascii="Times New Roman" w:eastAsia="Times New Roman" w:hAnsi="Times New Roman"/>
          <w:b/>
          <w:sz w:val="24"/>
          <w:szCs w:val="24"/>
          <w:lang w:eastAsia="ru-RU"/>
        </w:rPr>
        <w:t>рактов.</w:t>
      </w:r>
    </w:p>
    <w:p w:rsidR="009B3E85" w:rsidRDefault="009B3E85" w:rsidP="00022B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E85" w:rsidRPr="009942EC" w:rsidRDefault="009B3E85" w:rsidP="009B3E85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2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контракт </w:t>
      </w:r>
      <w:bookmarkStart w:id="16" w:name="_Hlk517115181"/>
      <w:r w:rsidRPr="009942EC">
        <w:rPr>
          <w:rFonts w:ascii="Times New Roman" w:eastAsia="Times New Roman" w:hAnsi="Times New Roman"/>
          <w:b/>
          <w:sz w:val="24"/>
          <w:szCs w:val="24"/>
          <w:lang w:eastAsia="ru-RU"/>
        </w:rPr>
        <w:t>от 25.08.2017г. № Ф.2017.361401 «Ремонт дворовых территорий многоквартирных домов, проездов к дворовым территориям многоквартирных домов населенных пунктов»</w:t>
      </w:r>
      <w:bookmarkEnd w:id="16"/>
      <w:r w:rsidRPr="009942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94EAC" w:rsidRPr="00F94EAC" w:rsidRDefault="00F94EAC" w:rsidP="00B57B4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КСП Звёздного городка проведена проверка соблюдения </w:t>
      </w:r>
      <w:r w:rsidR="006166F2">
        <w:rPr>
          <w:rFonts w:ascii="Times New Roman" w:eastAsia="Times New Roman" w:hAnsi="Times New Roman"/>
          <w:bCs/>
          <w:sz w:val="24"/>
          <w:szCs w:val="24"/>
        </w:rPr>
        <w:t>А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дминистрацией городского округа принципов открытости и прозрачности в сфере закупок, установленных ст. 7 Закона №44-ФЗ.</w:t>
      </w:r>
    </w:p>
    <w:p w:rsidR="00F94EAC" w:rsidRPr="00F94EAC" w:rsidRDefault="00F94EAC" w:rsidP="00B57B4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Признаков ограничения доступа к информации о закупке, приводящего к необоснованному ограничению числа участников закупки, не установлено. Документация </w:t>
      </w:r>
      <w:r w:rsidRPr="00F94EAC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(извещения) о закупке размещена на официальном сайте www.zakupki.gov.ru в открытом доступе. </w:t>
      </w:r>
    </w:p>
    <w:p w:rsidR="00F94EAC" w:rsidRPr="00F94EAC" w:rsidRDefault="00F94EAC" w:rsidP="00424C2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При проверке наличия в документации (извещениях) о закупке обязательного требования к обеспечению заявки на участие в электронном аукционе, нарушений не установлено. В извещении о проведении электронного аукциона содержатся необходимые требования об обеспечении заявки. Размер установленного обеспечения заявок соответствует п. 4 ст. 44 Закона №44-ФЗ</w:t>
      </w:r>
      <w:r w:rsidR="00424C2A">
        <w:rPr>
          <w:rFonts w:ascii="Times New Roman" w:eastAsia="Times New Roman" w:hAnsi="Times New Roman"/>
          <w:bCs/>
          <w:sz w:val="24"/>
          <w:szCs w:val="24"/>
        </w:rPr>
        <w:t>.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94EAC" w:rsidRPr="00F94EAC" w:rsidRDefault="00F94EAC" w:rsidP="00B57B4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Проверкой наличия в контракте от 25.08.2017г. № Ф.2017.361401 «Ремонт дворовых территорий многоквартирных домов, проездов к дворовым территориям многоквартирных домов населенных пунктов» обязательных условий, предусмотренных ст. 34 Закона №44-ФЗ нарушений не установлено.</w:t>
      </w:r>
    </w:p>
    <w:p w:rsidR="003512FF" w:rsidRPr="00AC3945" w:rsidRDefault="00F94EAC" w:rsidP="00B57B4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7" w:name="_Hlk517115148"/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Информация о заключенном </w:t>
      </w:r>
      <w:r w:rsidR="00250DF2">
        <w:rPr>
          <w:rFonts w:ascii="Times New Roman" w:eastAsia="Times New Roman" w:hAnsi="Times New Roman"/>
          <w:bCs/>
          <w:sz w:val="24"/>
          <w:szCs w:val="24"/>
        </w:rPr>
        <w:t>Контракте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была включена в реестр контрактов с нарушением срока</w:t>
      </w:r>
      <w:bookmarkEnd w:id="17"/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- 10.11.2017г. Данное нарушение содержит признаки административного правонарушения, предусмотренного ч.2 ст.7.31 КоАП РФ.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Согласно п. 3.2 контракта срок выполнения работ составляет 30 календарных дней с даты заключения контракта. А в п. 7 Приложения № 1 к вышеуказанному контракту срок выполнения работ составляет 40 календарных дней с даты заключения контракта. Таким образом имеются противоречия в существенном условии контракта, что могло привести к уплате неустоек (штрафов, пеней). 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B3E85">
        <w:rPr>
          <w:rFonts w:ascii="Times New Roman" w:eastAsia="Times New Roman" w:hAnsi="Times New Roman"/>
          <w:bCs/>
          <w:sz w:val="24"/>
          <w:szCs w:val="24"/>
        </w:rPr>
        <w:t>Контракт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исполнен сторонами в полном объеме 28.12.2017, что подтверждают представленные документы (платежн</w:t>
      </w:r>
      <w:r w:rsidR="004517EB">
        <w:rPr>
          <w:rFonts w:ascii="Times New Roman" w:eastAsia="Times New Roman" w:hAnsi="Times New Roman"/>
          <w:bCs/>
          <w:sz w:val="24"/>
          <w:szCs w:val="24"/>
        </w:rPr>
        <w:t>ые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поручени</w:t>
      </w:r>
      <w:r w:rsidR="004517EB">
        <w:rPr>
          <w:rFonts w:ascii="Times New Roman" w:eastAsia="Times New Roman" w:hAnsi="Times New Roman"/>
          <w:bCs/>
          <w:sz w:val="24"/>
          <w:szCs w:val="24"/>
        </w:rPr>
        <w:t xml:space="preserve">я: </w:t>
      </w:r>
      <w:bookmarkStart w:id="18" w:name="_Hlk517090926"/>
      <w:r w:rsidR="004517EB">
        <w:rPr>
          <w:rFonts w:ascii="Times New Roman" w:eastAsia="Times New Roman" w:hAnsi="Times New Roman"/>
          <w:bCs/>
          <w:sz w:val="24"/>
          <w:szCs w:val="24"/>
        </w:rPr>
        <w:t>№ 182918 от 25.12.2017г.</w:t>
      </w:r>
      <w:r w:rsidR="00250D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17EB">
        <w:rPr>
          <w:rFonts w:ascii="Times New Roman" w:eastAsia="Times New Roman" w:hAnsi="Times New Roman"/>
          <w:bCs/>
          <w:sz w:val="24"/>
          <w:szCs w:val="24"/>
        </w:rPr>
        <w:t>на сумму 486783,28 руб.,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№ 407957 от 28.12.2017 </w:t>
      </w:r>
      <w:r w:rsidR="004517EB">
        <w:rPr>
          <w:rFonts w:ascii="Times New Roman" w:eastAsia="Times New Roman" w:hAnsi="Times New Roman"/>
          <w:bCs/>
          <w:sz w:val="24"/>
          <w:szCs w:val="24"/>
        </w:rPr>
        <w:t>на сумму 9248882,32 руб.</w:t>
      </w:r>
      <w:bookmarkEnd w:id="18"/>
      <w:r w:rsidR="004517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и акт приемке выполненных работ № 1от 23.09.2017).</w:t>
      </w:r>
    </w:p>
    <w:p w:rsidR="000D790F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05EED">
        <w:rPr>
          <w:rFonts w:ascii="Times New Roman" w:eastAsia="Times New Roman" w:hAnsi="Times New Roman"/>
          <w:bCs/>
          <w:sz w:val="24"/>
          <w:szCs w:val="24"/>
        </w:rPr>
        <w:t xml:space="preserve">В ходе проведенного анализа на сайте www.zakupki.gov.ru., выявлено нарушение п.9 ст. 94 Закона №44-ФЗ, а именно </w:t>
      </w:r>
      <w:bookmarkStart w:id="19" w:name="_Hlk517082463"/>
      <w:r w:rsidRPr="00F05EED">
        <w:rPr>
          <w:rFonts w:ascii="Times New Roman" w:eastAsia="Times New Roman" w:hAnsi="Times New Roman"/>
          <w:bCs/>
          <w:sz w:val="24"/>
          <w:szCs w:val="24"/>
        </w:rPr>
        <w:t xml:space="preserve">отчет по </w:t>
      </w:r>
      <w:r w:rsidRPr="00F05EED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контракту от 25.08.2017г. № Ф.2017.361401 «Ремонт дворовых территорий многоквартирных домов, проездов к дворовым территориям многоквартирных домов населенных пунктов»</w:t>
      </w:r>
      <w:r w:rsidRPr="00F05EED">
        <w:rPr>
          <w:rFonts w:ascii="Times New Roman" w:eastAsia="Times New Roman" w:hAnsi="Times New Roman"/>
          <w:bCs/>
          <w:sz w:val="24"/>
          <w:szCs w:val="24"/>
        </w:rPr>
        <w:t xml:space="preserve"> не размещался</w:t>
      </w:r>
      <w:bookmarkEnd w:id="19"/>
      <w:r w:rsidRPr="00F05EE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A6F1F" w:rsidRDefault="00DA6F1F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4EAC" w:rsidRPr="00AC3945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3945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AC3945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Муниципальный контракт от 10.07.2017г. № Ф.2017.264019 на ремонт автомобильных дорог общего пользования населенных пунктов, проездов к дворовым территориям многоквартирных домов населенных пунктов в 2017 году (автомобильная дорога № 3 (от КПП 3 до КПП 6) автомобильная дорога № 3 (от КПП 6 до КПП 10) автомобильная дорога № 6). 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Проверкой документации об электро</w:t>
      </w:r>
      <w:r w:rsidR="004517EB">
        <w:rPr>
          <w:rFonts w:ascii="Times New Roman" w:eastAsia="Times New Roman" w:hAnsi="Times New Roman"/>
          <w:bCs/>
          <w:sz w:val="24"/>
          <w:szCs w:val="24"/>
        </w:rPr>
        <w:t>н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ном аукционе, извещения о проведении электронного аукциона на выполнение ремонта автомобильных дорог общего пользования населенных пунктов, проездов к дворовым территориям многоквартирных домов населенных пунктов в 2017 году нарушений не установлено, определение и обоснование начальной (максимальной) цены контракта осуществлялось в соответствии с требованиями ст. 22, п. 1 ст. 64 Закона № 44-ФЗ.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КСП Звёздного городка проведена проверка соблюдения </w:t>
      </w:r>
      <w:r w:rsidR="004517EB">
        <w:rPr>
          <w:rFonts w:ascii="Times New Roman" w:eastAsia="Times New Roman" w:hAnsi="Times New Roman"/>
          <w:bCs/>
          <w:sz w:val="24"/>
          <w:szCs w:val="24"/>
        </w:rPr>
        <w:t>А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дминистрацией городского округа принципов открытости и прозрачности в сфере закупок, установленных ст. 7 Закона №44-ФЗ.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Признаков ограничения доступа к информации о закупке, приводящего к необоснованному ограничению числа участников закупки, не установлено. Документация (извещения) о закупке размещена на официальном сайте www.zakupki.gov.ru в открытом доступе. 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lastRenderedPageBreak/>
        <w:t>При проверке наличия в документации (извещениях) о закупке обязательного требования к обеспечению заявки на участие в электронном аукционе, нарушений не установлено. В извещении о проведении электронного аукциона содержатся необходимые требования об обеспечении заявки. Размер установленного обеспечения заявок соответствует п. 4 ст. 44 Закона №44-ФЗ</w:t>
      </w:r>
      <w:r w:rsidR="004517EB">
        <w:rPr>
          <w:rFonts w:ascii="Times New Roman" w:eastAsia="Times New Roman" w:hAnsi="Times New Roman"/>
          <w:bCs/>
          <w:sz w:val="24"/>
          <w:szCs w:val="24"/>
        </w:rPr>
        <w:t>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а именно 5% от начальной (максимальной) цены контракта (638665,51 руб.).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Проверкой наличия в </w:t>
      </w:r>
      <w:r w:rsidR="00896D50">
        <w:rPr>
          <w:rFonts w:ascii="Times New Roman" w:eastAsia="Times New Roman" w:hAnsi="Times New Roman"/>
          <w:bCs/>
          <w:sz w:val="24"/>
          <w:szCs w:val="24"/>
        </w:rPr>
        <w:t>К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онтракте от 10.07.2017г. № Ф.2017.264019 по ремонту автомобильных дорог общего пользования населенных пунктов, проездов к дворовым территориям многоквартирных домов населенных пунктов в 2017 году обязательных условий, предусмотренных ст. 34 Закона №44-ФЗ нарушений не установлено.</w:t>
      </w:r>
    </w:p>
    <w:p w:rsidR="00F94EAC" w:rsidRPr="00F94EAC" w:rsidRDefault="00F94EAC" w:rsidP="00250DF2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Проверка своевременности направления Администрацией городского округа информации и документов, подлежащих включению в реестр контрактов</w:t>
      </w:r>
      <w:r w:rsidR="00896D50">
        <w:rPr>
          <w:rFonts w:ascii="Times New Roman" w:eastAsia="Times New Roman" w:hAnsi="Times New Roman"/>
          <w:bCs/>
          <w:sz w:val="24"/>
          <w:szCs w:val="24"/>
        </w:rPr>
        <w:t>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показала, что информация о заключенном контракте от 10.07.2017г. № Ф.2017.264019 была включена в реестр контрактов с нарушением срока, установленного частью 3 статей 103 Закона № 44-ФЗ. Информация о контракте фактически размещена – 01.11.2017г.  Данное нарушение содержит признаки административного правонарушения, предусмотренного ч.2 ст.7.31 КоАП РФ.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Договор исполнен сторонами в полном объеме 20.12.2017, что подтверждают представленные документы (платежн</w:t>
      </w:r>
      <w:r w:rsidR="00896D50">
        <w:rPr>
          <w:rFonts w:ascii="Times New Roman" w:eastAsia="Times New Roman" w:hAnsi="Times New Roman"/>
          <w:bCs/>
          <w:sz w:val="24"/>
          <w:szCs w:val="24"/>
        </w:rPr>
        <w:t>ые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поручени</w:t>
      </w:r>
      <w:r w:rsidR="00896D50">
        <w:rPr>
          <w:rFonts w:ascii="Times New Roman" w:eastAsia="Times New Roman" w:hAnsi="Times New Roman"/>
          <w:bCs/>
          <w:sz w:val="24"/>
          <w:szCs w:val="24"/>
        </w:rPr>
        <w:t>я</w:t>
      </w:r>
      <w:bookmarkStart w:id="20" w:name="_Hlk517096193"/>
      <w:r w:rsidR="00896D50">
        <w:rPr>
          <w:rFonts w:ascii="Times New Roman" w:eastAsia="Times New Roman" w:hAnsi="Times New Roman"/>
          <w:bCs/>
          <w:sz w:val="24"/>
          <w:szCs w:val="24"/>
        </w:rPr>
        <w:t>: № 615513 от 08.12.2017г. на сумму 235275,55 руб., № 615514 от 08.12.2017г. на сумму 211344,59 руб., №615515 от 08.12.2017г. на сумму 192045,37 руб.,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№ 48590 от 20.12.2017 </w:t>
      </w:r>
      <w:r w:rsidR="00896D50">
        <w:rPr>
          <w:rFonts w:ascii="Times New Roman" w:eastAsia="Times New Roman" w:hAnsi="Times New Roman"/>
          <w:bCs/>
          <w:sz w:val="24"/>
          <w:szCs w:val="24"/>
        </w:rPr>
        <w:t xml:space="preserve">на сумму 4470235,42 руб., № 48597 от 20.12.2017г. на сумму 4015547,22 руб., № 48595 от 20.12.2017г. на сумму 3648862,01 руб. </w:t>
      </w:r>
      <w:bookmarkEnd w:id="20"/>
      <w:r w:rsidRPr="00F94EAC">
        <w:rPr>
          <w:rFonts w:ascii="Times New Roman" w:eastAsia="Times New Roman" w:hAnsi="Times New Roman"/>
          <w:bCs/>
          <w:sz w:val="24"/>
          <w:szCs w:val="24"/>
        </w:rPr>
        <w:t>и актами приемке выполненных работ № 1,2,3 от 23.09.2017).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Следовательно, отчет об исполнении контракта необходимо было подготовить и разместить на официальном сайте не позднее 29.12.2017г.</w:t>
      </w:r>
    </w:p>
    <w:p w:rsidR="00CC30F8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В ходе проведенного анализа на сайте www.zakupki.gov.ru., выявлено нарушение п.9 ст. 94 Закона №44-ФЗ, а именно отчет по Муниципальному контракту от 10.07.2017г. № Ф.2017.264019 на ремонт автомобильных дорог общего пользования населенных пунктов, проездов к дворовым территориям многоквартирных домов населенных пунктов в 2017 году не размещался. </w:t>
      </w:r>
    </w:p>
    <w:p w:rsidR="00DA6F1F" w:rsidRDefault="00DA6F1F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4EAC" w:rsidRPr="000C4550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1" w:name="_Hlk517090389"/>
      <w:r w:rsidRPr="000C4550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0C4550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Муниципальный контракт от 07.08.2017г. № Ф.2017.332660 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45, 46, 47). </w:t>
      </w:r>
    </w:p>
    <w:bookmarkEnd w:id="21"/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Для определения и обоснования начальной (максимальной) цены контракта использовался проектно-сметный метод.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Проверкой документации об электро</w:t>
      </w:r>
      <w:r w:rsidR="000C4550">
        <w:rPr>
          <w:rFonts w:ascii="Times New Roman" w:eastAsia="Times New Roman" w:hAnsi="Times New Roman"/>
          <w:bCs/>
          <w:sz w:val="24"/>
          <w:szCs w:val="24"/>
        </w:rPr>
        <w:t>н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ном аукционе, извещения о проведении электронного аукциона </w:t>
      </w:r>
      <w:r w:rsidR="000C4550" w:rsidRPr="00F94EAC">
        <w:rPr>
          <w:rFonts w:ascii="Times New Roman" w:eastAsia="Times New Roman" w:hAnsi="Times New Roman"/>
          <w:bCs/>
          <w:sz w:val="24"/>
          <w:szCs w:val="24"/>
        </w:rPr>
        <w:t>на выполнение работ по ремонту дворовых территорий многоквартирных домов, проездов к дворовым территориям многоквартирных домов населенных пунктов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нарушений не установлено, определение и обоснование начальной (максимальной) цены контракта осуществлялось в соответствии с требованиями ст. 22, п. 1 ст. 64 Закона № 44-ФЗ.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КСП Звёздного городка проведена проверка соблюдения </w:t>
      </w:r>
      <w:r w:rsidR="000C4550">
        <w:rPr>
          <w:rFonts w:ascii="Times New Roman" w:eastAsia="Times New Roman" w:hAnsi="Times New Roman"/>
          <w:bCs/>
          <w:sz w:val="24"/>
          <w:szCs w:val="24"/>
        </w:rPr>
        <w:t>А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дминистрацией городского округа принципов открытости и прозрачности в сфере закупок, установленных ст. 7 Закона №44-ФЗ.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Признаков ограничения доступа к информации о закупке, приводящего к необоснованному ограничению числа участников закупки, не установлено. Документация (извещения) о закупке размещена на официальном сайте www.zakupki.gov.ru в открытом доступе. 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При проверке наличия в документации (извещениях) о закупке обязательного требования к обеспечению заявки на участие в электронном аукционе, нарушений не установлено. В извещении о проведении электронного аукциона содержатся необходимые требования об обеспечении заявки. Размер установленного обеспечения заявки соответствует п. 4 ст. 44 Закона № 44-ФЗ</w:t>
      </w:r>
      <w:r w:rsidR="000C4550">
        <w:rPr>
          <w:rFonts w:ascii="Times New Roman" w:eastAsia="Times New Roman" w:hAnsi="Times New Roman"/>
          <w:bCs/>
          <w:sz w:val="24"/>
          <w:szCs w:val="24"/>
        </w:rPr>
        <w:t>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а именно 1% от начальной (максимальной) цены контракта (10595,33 руб.).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Согласно п. 6 ст. 96 Закона № 44-ФЗ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При проверке в документации (извещении) обеспечения исполнения контракта нарушений не установлено, размер обеспечения был установлен в размере 52977,66 руб. (5%).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Проверкой наличия в </w:t>
      </w:r>
      <w:r w:rsidR="000C4550">
        <w:rPr>
          <w:rFonts w:ascii="Times New Roman" w:eastAsia="Times New Roman" w:hAnsi="Times New Roman"/>
          <w:bCs/>
          <w:sz w:val="24"/>
          <w:szCs w:val="24"/>
        </w:rPr>
        <w:t>К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онтракте от 07.08.2017г. № Ф.2017.332660 «Ремонт дворовых территорий многоквартирных домов, проездов к дворовым территориям многоквартирных домов населенных пунктов»</w:t>
      </w:r>
      <w:r w:rsidRPr="00F94EA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обязательных условий, предусмотренных ст. 34 Закона №44-ФЗ нарушений не установлено.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Проверка своевременности направления Администрацией городского округа информации и документов, подлежащих включению в реестр контрактов</w:t>
      </w:r>
      <w:r w:rsidR="000C4550">
        <w:rPr>
          <w:rFonts w:ascii="Times New Roman" w:eastAsia="Times New Roman" w:hAnsi="Times New Roman"/>
          <w:bCs/>
          <w:sz w:val="24"/>
          <w:szCs w:val="24"/>
        </w:rPr>
        <w:t>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показала, что информация о заключенном контракте </w:t>
      </w:r>
      <w:bookmarkStart w:id="22" w:name="_Hlk517086490"/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от 07.08.2017г. № Ф.2017.332660 </w:t>
      </w:r>
      <w:bookmarkEnd w:id="22"/>
      <w:r w:rsidRPr="00F94EAC">
        <w:rPr>
          <w:rFonts w:ascii="Times New Roman" w:eastAsia="Times New Roman" w:hAnsi="Times New Roman"/>
          <w:bCs/>
          <w:sz w:val="24"/>
          <w:szCs w:val="24"/>
        </w:rPr>
        <w:t>была включена в реестр контрактов с нарушением срока, установленного частью 3 статей 103 Закона № 44-ФЗ. Информация о контракте фактически размещена – 15.09.2017г.  Данное нарушение содержит признаки административного правонарушения, предусмотренного ч.2 ст.7.31 КоАП РФ.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Контракт от 07.08.2017г. № Ф.2017.332660 исполнен сторонами в полном объеме 28.12.2017, что подтверждают представленные документы (платежн</w:t>
      </w:r>
      <w:r w:rsidR="000C4550">
        <w:rPr>
          <w:rFonts w:ascii="Times New Roman" w:eastAsia="Times New Roman" w:hAnsi="Times New Roman"/>
          <w:bCs/>
          <w:sz w:val="24"/>
          <w:szCs w:val="24"/>
        </w:rPr>
        <w:t>ые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поручени</w:t>
      </w:r>
      <w:r w:rsidR="000C4550">
        <w:rPr>
          <w:rFonts w:ascii="Times New Roman" w:eastAsia="Times New Roman" w:hAnsi="Times New Roman"/>
          <w:bCs/>
          <w:sz w:val="24"/>
          <w:szCs w:val="24"/>
        </w:rPr>
        <w:t>я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8686E">
        <w:rPr>
          <w:rFonts w:ascii="Times New Roman" w:eastAsia="Times New Roman" w:hAnsi="Times New Roman"/>
          <w:bCs/>
          <w:sz w:val="24"/>
          <w:szCs w:val="24"/>
        </w:rPr>
        <w:t>№ 614416 от 08.12.2017г. на сумму 52986,</w:t>
      </w:r>
      <w:r w:rsidR="0048686E" w:rsidRPr="004868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8686E">
        <w:rPr>
          <w:rFonts w:ascii="Times New Roman" w:eastAsia="Times New Roman" w:hAnsi="Times New Roman"/>
          <w:bCs/>
          <w:sz w:val="24"/>
          <w:szCs w:val="24"/>
        </w:rPr>
        <w:t xml:space="preserve">40 руб. № 60391 от 20.12.2017г. на сумму 981991,26 руб., 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№ 403558 от 28.12.2017 </w:t>
      </w:r>
      <w:r w:rsidR="0048686E">
        <w:rPr>
          <w:rFonts w:ascii="Times New Roman" w:eastAsia="Times New Roman" w:hAnsi="Times New Roman"/>
          <w:bCs/>
          <w:sz w:val="24"/>
          <w:szCs w:val="24"/>
        </w:rPr>
        <w:t xml:space="preserve">на сумму 24575,61 руб. 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и актом приемке выполненных работ № 1 от 30.09.2017).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Следовательно, отчет об исполнении контракта необходимо было подготовить и разместить на официальном сайте не позднее 16.01.2018г.</w:t>
      </w:r>
    </w:p>
    <w:p w:rsidR="0048686E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В ходе проведенного анализа на сайте www.zakupki.gov.ru., выявлено нарушение п.9 ст. 94 Закона №44-ФЗ, а именно отчет по Муниципальному контракту от 07.08.2017г. № Ф.2017.332660 «Ремонт дворовых территорий многоквартирных домов, проездов к дворовым территориям многоквартирных домов населенных пунктов» не размещался. </w:t>
      </w:r>
    </w:p>
    <w:p w:rsidR="00DA6F1F" w:rsidRDefault="00DA6F1F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4EAC" w:rsidRPr="000C4542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3" w:name="_Hlk517090413"/>
      <w:r w:rsidRPr="000C4542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0C454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Муниципальный контракт от 07.11.2017г. № Ф.2017.467786 «Ремонт дворовых территорий по адресу: Московская область, ЗАТО Звёздный городок, д. 48, 49».</w:t>
      </w:r>
    </w:p>
    <w:bookmarkEnd w:id="23"/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Для определения и обоснования начальной (максимальной) цены контракта использовался проектно-сметный метод.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Проверкой документации об электро</w:t>
      </w:r>
      <w:r w:rsidR="00AA4D4D">
        <w:rPr>
          <w:rFonts w:ascii="Times New Roman" w:eastAsia="Times New Roman" w:hAnsi="Times New Roman"/>
          <w:bCs/>
          <w:sz w:val="24"/>
          <w:szCs w:val="24"/>
        </w:rPr>
        <w:t>н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ном аукционе, извещения о проведении электронного аукциона на выполнение </w:t>
      </w:r>
      <w:r w:rsidR="00AA4D4D" w:rsidRPr="00F94EAC">
        <w:rPr>
          <w:rFonts w:ascii="Times New Roman" w:eastAsia="Times New Roman" w:hAnsi="Times New Roman"/>
          <w:bCs/>
          <w:sz w:val="24"/>
          <w:szCs w:val="24"/>
        </w:rPr>
        <w:t>работ по ремонту дворовых территорий по адресу: Московская область, ЗАТО «Звездный городок», д.48,49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нарушений не установлено, </w:t>
      </w:r>
      <w:r w:rsidRPr="00F94EAC">
        <w:rPr>
          <w:rFonts w:ascii="Times New Roman" w:eastAsia="Times New Roman" w:hAnsi="Times New Roman"/>
          <w:bCs/>
          <w:sz w:val="24"/>
          <w:szCs w:val="24"/>
        </w:rPr>
        <w:lastRenderedPageBreak/>
        <w:t>определение и обоснование начальной (максимальной) цены контракта осуществлялось в соответствии с требованиями ст. 22, п. 1 ст. 64 Закона № 44-ФЗ.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КСП Звёздного городка проведена проверка соблюдения </w:t>
      </w:r>
      <w:r w:rsidR="00AA4D4D">
        <w:rPr>
          <w:rFonts w:ascii="Times New Roman" w:eastAsia="Times New Roman" w:hAnsi="Times New Roman"/>
          <w:bCs/>
          <w:sz w:val="24"/>
          <w:szCs w:val="24"/>
        </w:rPr>
        <w:t>А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дминистрацией городского округа принципов открытости и прозрачности в сфере закупок, установленных ст. 7 Закона №44-ФЗ.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Признаков ограничения доступа к информации о закупке, приводящего к необоснованному ограничению числа участников закупки, не установлено. Документация (извещения) о закупке размещена на официальном сайте www.zakupki.gov.ru в открытом доступе. 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При проверке наличия в документации (извещениях) о закупке обязательного требования к обеспечению заявки на участие в электронном аукционе, нарушений не установлено. В извещении о проведении электронного аукциона содержатся необходимые требования об обеспечении заявки. Размер установленного обеспечения заявки соответствует п. 4 ст. 44 Закона №44-ФЗ</w:t>
      </w:r>
      <w:r w:rsidR="00AA4D4D">
        <w:rPr>
          <w:rFonts w:ascii="Times New Roman" w:eastAsia="Times New Roman" w:hAnsi="Times New Roman"/>
          <w:bCs/>
          <w:sz w:val="24"/>
          <w:szCs w:val="24"/>
        </w:rPr>
        <w:t>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а именно 1% от начальной (максимальной) цены контракта (31117,56 руб.).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Согласно п. 6 ст. 96 Закона № 44-ФЗ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При проверке в документации (извещении) обеспечения исполнения </w:t>
      </w:r>
      <w:r w:rsidR="00AA4D4D">
        <w:rPr>
          <w:rFonts w:ascii="Times New Roman" w:eastAsia="Times New Roman" w:hAnsi="Times New Roman"/>
          <w:bCs/>
          <w:sz w:val="24"/>
          <w:szCs w:val="24"/>
        </w:rPr>
        <w:t>К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онтракта нарушений не установлено, размер обеспечения был установлен в размере 155587,82 руб. (5%).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Проверкой наличия в </w:t>
      </w:r>
      <w:r w:rsidR="00AA4D4D">
        <w:rPr>
          <w:rFonts w:ascii="Times New Roman" w:eastAsia="Times New Roman" w:hAnsi="Times New Roman"/>
          <w:bCs/>
          <w:sz w:val="24"/>
          <w:szCs w:val="24"/>
        </w:rPr>
        <w:t>К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онтракте от 07.11.2017г. № Ф.2017.467786 «Ремонт дворовых территорий по адресу: Московская область, ЗАТО Звёздный городок, д. 48, 49» обязательных условий, предусмотренных ст. 34 Закона №44-ФЗ нарушений не установлено. 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Информация о заключенном контракте своевременно внесена в реестр контрактов</w:t>
      </w:r>
      <w:r w:rsidR="00AA4D4D">
        <w:rPr>
          <w:rFonts w:ascii="Times New Roman" w:eastAsia="Times New Roman" w:hAnsi="Times New Roman"/>
          <w:bCs/>
          <w:sz w:val="24"/>
          <w:szCs w:val="24"/>
        </w:rPr>
        <w:t>,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а именно 07.11.2017г. 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Контакт от 07.11.2017г. № Ф.2017.467786 исполнен сторонами в полном объеме 28.12.2017, что подтверждают представленные документы (платежн</w:t>
      </w:r>
      <w:r w:rsidR="00AA4D4D">
        <w:rPr>
          <w:rFonts w:ascii="Times New Roman" w:eastAsia="Times New Roman" w:hAnsi="Times New Roman"/>
          <w:bCs/>
          <w:sz w:val="24"/>
          <w:szCs w:val="24"/>
        </w:rPr>
        <w:t>ы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е поручени</w:t>
      </w:r>
      <w:r w:rsidR="00AA4D4D">
        <w:rPr>
          <w:rFonts w:ascii="Times New Roman" w:eastAsia="Times New Roman" w:hAnsi="Times New Roman"/>
          <w:bCs/>
          <w:sz w:val="24"/>
          <w:szCs w:val="24"/>
        </w:rPr>
        <w:t>я: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24" w:name="_Hlk517110457"/>
      <w:r w:rsidRPr="00F94EAC">
        <w:rPr>
          <w:rFonts w:ascii="Times New Roman" w:eastAsia="Times New Roman" w:hAnsi="Times New Roman"/>
          <w:bCs/>
          <w:sz w:val="24"/>
          <w:szCs w:val="24"/>
        </w:rPr>
        <w:t>№</w:t>
      </w:r>
      <w:r w:rsidR="00AA4D4D">
        <w:rPr>
          <w:rFonts w:ascii="Times New Roman" w:eastAsia="Times New Roman" w:hAnsi="Times New Roman"/>
          <w:bCs/>
          <w:sz w:val="24"/>
          <w:szCs w:val="24"/>
        </w:rPr>
        <w:t>51211 от 20.12.2017г. на сумму 144696,66 руб., №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4079</w:t>
      </w:r>
      <w:r w:rsidR="00AA4D4D">
        <w:rPr>
          <w:rFonts w:ascii="Times New Roman" w:eastAsia="Times New Roman" w:hAnsi="Times New Roman"/>
          <w:bCs/>
          <w:sz w:val="24"/>
          <w:szCs w:val="24"/>
        </w:rPr>
        <w:t>5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>6 от 28.12.2017</w:t>
      </w:r>
      <w:r w:rsidR="00AA4D4D">
        <w:rPr>
          <w:rFonts w:ascii="Times New Roman" w:eastAsia="Times New Roman" w:hAnsi="Times New Roman"/>
          <w:bCs/>
          <w:sz w:val="24"/>
          <w:szCs w:val="24"/>
        </w:rPr>
        <w:t>г. на сумму 2749236,72 руб.</w:t>
      </w: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End w:id="24"/>
      <w:r w:rsidRPr="00F94EAC">
        <w:rPr>
          <w:rFonts w:ascii="Times New Roman" w:eastAsia="Times New Roman" w:hAnsi="Times New Roman"/>
          <w:bCs/>
          <w:sz w:val="24"/>
          <w:szCs w:val="24"/>
        </w:rPr>
        <w:t>и актом приемке выполненных работ № 1 от 04.12.2017).</w:t>
      </w:r>
    </w:p>
    <w:p w:rsidR="00F94EAC" w:rsidRPr="00F94EAC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>Следовательно, отчет об исполнении контракта необходимо было подготовить и разместить на официальном сайте не позднее 16.01.2018г.</w:t>
      </w:r>
    </w:p>
    <w:p w:rsidR="00E02916" w:rsidRDefault="00F94EAC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4EAC">
        <w:rPr>
          <w:rFonts w:ascii="Times New Roman" w:eastAsia="Times New Roman" w:hAnsi="Times New Roman"/>
          <w:bCs/>
          <w:sz w:val="24"/>
          <w:szCs w:val="24"/>
        </w:rPr>
        <w:t xml:space="preserve">В ходе проведенного анализа на сайте www.zakupki.gov.ru., выявлено нарушение п.9 ст. 94 Закона №44-ФЗ, а именно отчет по Муниципальному контракту от 07.11.2017г. № Ф.2017.467786 «Ремонт дворовых территорий по адресу: Московская область, ЗАТО Звёздный городок, д. 48, 49» не размещался. </w:t>
      </w:r>
    </w:p>
    <w:p w:rsidR="003C4492" w:rsidRDefault="003C4492" w:rsidP="00E31F8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F5DB0" w:rsidRDefault="009F5DB0" w:rsidP="00E31F8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Аудит эффективности исполнения контрактов, подлежащих проверке, в части качества выполненных работ и соблюдения условий оплат</w:t>
      </w:r>
      <w:r w:rsidR="000C5107">
        <w:rPr>
          <w:rFonts w:ascii="Times New Roman" w:hAnsi="Times New Roman"/>
          <w:b/>
          <w:sz w:val="26"/>
          <w:szCs w:val="26"/>
        </w:rPr>
        <w:t>ы за</w:t>
      </w:r>
      <w:r>
        <w:rPr>
          <w:rFonts w:ascii="Times New Roman" w:hAnsi="Times New Roman"/>
          <w:b/>
          <w:sz w:val="26"/>
          <w:szCs w:val="26"/>
        </w:rPr>
        <w:t xml:space="preserve"> выполненны</w:t>
      </w:r>
      <w:r w:rsidR="000C5107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работ</w:t>
      </w:r>
      <w:r w:rsidR="000C5107">
        <w:rPr>
          <w:rFonts w:ascii="Times New Roman" w:hAnsi="Times New Roman"/>
          <w:b/>
          <w:sz w:val="26"/>
          <w:szCs w:val="26"/>
        </w:rPr>
        <w:t>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10922" w:rsidRDefault="00710922" w:rsidP="00E31F85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9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</w:t>
      </w:r>
      <w:r w:rsidR="00435C3E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0D790F">
        <w:rPr>
          <w:rFonts w:ascii="Times New Roman" w:eastAsia="Times New Roman" w:hAnsi="Times New Roman"/>
          <w:b/>
          <w:sz w:val="24"/>
          <w:szCs w:val="24"/>
          <w:lang w:eastAsia="ru-RU"/>
        </w:rPr>
        <w:t>онтракт от 25.08.2017г. № Ф.2017.361401 «Ремонт дворовых территорий многоквартирных домов, проездов к дворовым территориям многоквартирных домов населенных пунктов»</w:t>
      </w:r>
      <w:r w:rsidR="00A92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(дворовая территория возле домов 10, 11, 12, 17, 20)</w:t>
      </w:r>
      <w:r w:rsidRPr="000D790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913CB" w:rsidRDefault="003C4492" w:rsidP="00EC3F5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="00EC3F5D">
        <w:rPr>
          <w:rFonts w:ascii="Times New Roman" w:eastAsia="Times New Roman" w:hAnsi="Times New Roman"/>
          <w:bCs/>
          <w:sz w:val="24"/>
          <w:szCs w:val="24"/>
        </w:rPr>
        <w:t xml:space="preserve">плата Контракта произведена </w:t>
      </w:r>
      <w:r w:rsidR="00E974E0">
        <w:rPr>
          <w:rFonts w:ascii="Times New Roman" w:eastAsia="Times New Roman" w:hAnsi="Times New Roman"/>
          <w:bCs/>
          <w:sz w:val="24"/>
          <w:szCs w:val="24"/>
        </w:rPr>
        <w:t>с нарушением установленных сроков.</w:t>
      </w:r>
      <w:r w:rsidR="00E913CB">
        <w:rPr>
          <w:rFonts w:ascii="Times New Roman" w:eastAsia="Times New Roman" w:hAnsi="Times New Roman"/>
          <w:bCs/>
          <w:sz w:val="24"/>
          <w:szCs w:val="24"/>
        </w:rPr>
        <w:t xml:space="preserve"> Общая сумма оплаты </w:t>
      </w:r>
      <w:r w:rsidR="00AA4DF2">
        <w:rPr>
          <w:rFonts w:ascii="Times New Roman" w:eastAsia="Times New Roman" w:hAnsi="Times New Roman"/>
          <w:bCs/>
          <w:sz w:val="24"/>
          <w:szCs w:val="24"/>
        </w:rPr>
        <w:t>соответствует цене Контракта в сумме 9735665,6 руб. (п.2.1 Кон</w:t>
      </w:r>
      <w:r w:rsidR="00A54C11">
        <w:rPr>
          <w:rFonts w:ascii="Times New Roman" w:eastAsia="Times New Roman" w:hAnsi="Times New Roman"/>
          <w:bCs/>
          <w:sz w:val="24"/>
          <w:szCs w:val="24"/>
        </w:rPr>
        <w:t>т</w:t>
      </w:r>
      <w:r w:rsidR="00AA4DF2">
        <w:rPr>
          <w:rFonts w:ascii="Times New Roman" w:eastAsia="Times New Roman" w:hAnsi="Times New Roman"/>
          <w:bCs/>
          <w:sz w:val="24"/>
          <w:szCs w:val="24"/>
        </w:rPr>
        <w:t>ра</w:t>
      </w:r>
      <w:r w:rsidR="00A54C11">
        <w:rPr>
          <w:rFonts w:ascii="Times New Roman" w:eastAsia="Times New Roman" w:hAnsi="Times New Roman"/>
          <w:bCs/>
          <w:sz w:val="24"/>
          <w:szCs w:val="24"/>
        </w:rPr>
        <w:t>к</w:t>
      </w:r>
      <w:r w:rsidR="00AA4DF2">
        <w:rPr>
          <w:rFonts w:ascii="Times New Roman" w:eastAsia="Times New Roman" w:hAnsi="Times New Roman"/>
          <w:bCs/>
          <w:sz w:val="24"/>
          <w:szCs w:val="24"/>
        </w:rPr>
        <w:t>та).</w:t>
      </w:r>
      <w:r w:rsidR="00E974E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B2DA7" w:rsidRPr="00516435" w:rsidRDefault="0024339A" w:rsidP="00BB2DA7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337A">
        <w:rPr>
          <w:rFonts w:ascii="Times New Roman" w:eastAsia="Times New Roman" w:hAnsi="Times New Roman"/>
          <w:bCs/>
          <w:sz w:val="24"/>
          <w:szCs w:val="24"/>
        </w:rPr>
        <w:lastRenderedPageBreak/>
        <w:t>Для целей настоящей проверки предоставлен</w:t>
      </w:r>
      <w:r w:rsidR="00A9213C" w:rsidRPr="00A921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9213C">
        <w:rPr>
          <w:rFonts w:ascii="Times New Roman" w:eastAsia="Times New Roman" w:hAnsi="Times New Roman"/>
          <w:bCs/>
          <w:sz w:val="24"/>
          <w:szCs w:val="24"/>
        </w:rPr>
        <w:t xml:space="preserve">Договор №366/2 от 16.10.2017г., заключенный с </w:t>
      </w:r>
      <w:bookmarkStart w:id="25" w:name="_Hlk517104640"/>
      <w:r w:rsidR="00A9213C">
        <w:rPr>
          <w:rFonts w:ascii="Times New Roman" w:eastAsia="Times New Roman" w:hAnsi="Times New Roman"/>
          <w:bCs/>
          <w:sz w:val="24"/>
          <w:szCs w:val="24"/>
        </w:rPr>
        <w:t>ГУП Московской области «Производственная лаборатория по испытанию дорожно-строительных материалов «Лабрадор»</w:t>
      </w:r>
      <w:bookmarkEnd w:id="25"/>
      <w:r w:rsidR="00A9213C">
        <w:rPr>
          <w:rFonts w:ascii="Times New Roman" w:eastAsia="Times New Roman" w:hAnsi="Times New Roman"/>
          <w:bCs/>
          <w:sz w:val="24"/>
          <w:szCs w:val="24"/>
        </w:rPr>
        <w:t xml:space="preserve"> на выполнение работ по проведению лабораторных испытаний дорожно-строительных материалов (вырубок из асфальтобетонного покрытия) для контроля качества устройства асфальто</w:t>
      </w:r>
      <w:r w:rsidR="002F5F38">
        <w:rPr>
          <w:rFonts w:ascii="Times New Roman" w:eastAsia="Times New Roman" w:hAnsi="Times New Roman"/>
          <w:bCs/>
          <w:sz w:val="24"/>
          <w:szCs w:val="24"/>
        </w:rPr>
        <w:t>бетонного покрытия в ходе выполнения подрядных работ ремонта автомобильных дорог общего пользования и дворовых территорий многоквартирных домов, проездов к дворовым территориям многоквартирных домов.</w:t>
      </w:r>
      <w:r w:rsidR="00D15020">
        <w:rPr>
          <w:rFonts w:ascii="Times New Roman" w:eastAsia="Times New Roman" w:hAnsi="Times New Roman"/>
          <w:bCs/>
          <w:sz w:val="24"/>
          <w:szCs w:val="24"/>
        </w:rPr>
        <w:t xml:space="preserve"> В</w:t>
      </w:r>
      <w:r w:rsidR="002F5F38">
        <w:rPr>
          <w:rFonts w:ascii="Times New Roman" w:eastAsia="Times New Roman" w:hAnsi="Times New Roman"/>
          <w:bCs/>
          <w:sz w:val="24"/>
          <w:szCs w:val="24"/>
        </w:rPr>
        <w:t xml:space="preserve"> соответствии с условиями договора и на основании Протокола испытаний вырубок установлено, что проведено 3 вырубки на дворовой территории вблизи домов 10, 11, 12, 17, 20. По заключению асфальтобетонная смесь соответствует ГОСТ 9128-2013, уплотнение соответствует требованиям СП 82.13330.2016, водонасыщение в кернах соответствует СП 82.13330.2016. В соответствии с Актом отбора образцов (проб) асфальтобетонных слоев толщина слоя соответствует заявленному в акте выполненных работ. На основании предоставленных документов </w:t>
      </w:r>
      <w:r w:rsidR="00D15020">
        <w:rPr>
          <w:rFonts w:ascii="Times New Roman" w:eastAsia="Times New Roman" w:hAnsi="Times New Roman"/>
          <w:bCs/>
          <w:sz w:val="24"/>
          <w:szCs w:val="24"/>
        </w:rPr>
        <w:t xml:space="preserve">и визуального осмотра </w:t>
      </w:r>
      <w:r w:rsidR="002F5F38">
        <w:rPr>
          <w:rFonts w:ascii="Times New Roman" w:eastAsia="Times New Roman" w:hAnsi="Times New Roman"/>
          <w:bCs/>
          <w:sz w:val="24"/>
          <w:szCs w:val="24"/>
        </w:rPr>
        <w:t xml:space="preserve">КСП Звёздного городка считает, что </w:t>
      </w:r>
      <w:r w:rsidR="00D15020">
        <w:rPr>
          <w:rFonts w:ascii="Times New Roman" w:eastAsia="Times New Roman" w:hAnsi="Times New Roman"/>
          <w:bCs/>
          <w:sz w:val="24"/>
          <w:szCs w:val="24"/>
        </w:rPr>
        <w:t xml:space="preserve">работы </w:t>
      </w:r>
      <w:r w:rsidR="0099337A">
        <w:rPr>
          <w:rFonts w:ascii="Times New Roman" w:eastAsia="Times New Roman" w:hAnsi="Times New Roman"/>
          <w:bCs/>
          <w:sz w:val="24"/>
          <w:szCs w:val="24"/>
        </w:rPr>
        <w:t xml:space="preserve">выполнены </w:t>
      </w:r>
      <w:r w:rsidR="00945A52">
        <w:rPr>
          <w:rFonts w:ascii="Times New Roman" w:eastAsia="Times New Roman" w:hAnsi="Times New Roman"/>
          <w:bCs/>
          <w:sz w:val="24"/>
          <w:szCs w:val="24"/>
        </w:rPr>
        <w:t>в соответствии с установленными нормативами</w:t>
      </w:r>
      <w:r w:rsidR="00704766">
        <w:rPr>
          <w:rFonts w:ascii="Times New Roman" w:eastAsia="Times New Roman" w:hAnsi="Times New Roman"/>
          <w:bCs/>
          <w:sz w:val="24"/>
          <w:szCs w:val="24"/>
        </w:rPr>
        <w:t xml:space="preserve"> качества</w:t>
      </w:r>
      <w:r w:rsidR="00945A52">
        <w:rPr>
          <w:rFonts w:ascii="Times New Roman" w:eastAsia="Times New Roman" w:hAnsi="Times New Roman"/>
          <w:bCs/>
          <w:sz w:val="24"/>
          <w:szCs w:val="24"/>
        </w:rPr>
        <w:t>.</w:t>
      </w:r>
      <w:r w:rsidR="00BB2DA7">
        <w:rPr>
          <w:rFonts w:ascii="Times New Roman" w:eastAsia="Times New Roman" w:hAnsi="Times New Roman"/>
          <w:bCs/>
          <w:sz w:val="24"/>
          <w:szCs w:val="24"/>
        </w:rPr>
        <w:t xml:space="preserve"> По результатам исполнения Контракта можно сделать вывод об эффективном расходовании бюджетных средств.</w:t>
      </w:r>
    </w:p>
    <w:p w:rsidR="00710922" w:rsidRDefault="00710922" w:rsidP="001770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7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177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Муниципальный контракт от 10.07.2017г. № Ф.2017.264019 на ремонт автомобильных дорог общего пользования населенных пунктов, проездов к дворовым территориям многоквартирных домов населенных пунктов в 2017 году (автомобильная дорога № 3 (от КПП 3 до КПП 6) автомобильная дорога № 3 (от КПП 6 до КПП 10) автомобильная дорога № 6). </w:t>
      </w:r>
    </w:p>
    <w:p w:rsidR="007328ED" w:rsidRDefault="00435C3E" w:rsidP="007328E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Согласно условию Контракта (2.4) оплата за выполненные работы должна была быть произведена Заказчиком до 27.10.2017г.</w:t>
      </w:r>
      <w:r w:rsidRPr="00435C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C4492">
        <w:rPr>
          <w:rFonts w:ascii="Times New Roman" w:eastAsia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ходе проверки выявлено нарушение условия Контракта в части оплаты выполненных работ.</w:t>
      </w:r>
    </w:p>
    <w:p w:rsidR="00E87800" w:rsidRDefault="00E87800" w:rsidP="00E8780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 нарушении сроков оплаты существовал риск выставления претензии со стороны Подрядчика и уплаты пени в размере одной трехсотой действующей на день уплаты пени ставки рефинансирования ЦБ РФ от неоплаченной части цены контракта. </w:t>
      </w:r>
    </w:p>
    <w:p w:rsidR="00626748" w:rsidRDefault="00626748" w:rsidP="003C4492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26" w:name="_Hlk517108407"/>
      <w:r>
        <w:rPr>
          <w:rFonts w:ascii="Times New Roman" w:eastAsia="Times New Roman" w:hAnsi="Times New Roman"/>
          <w:bCs/>
          <w:sz w:val="24"/>
          <w:szCs w:val="24"/>
        </w:rPr>
        <w:t>Для целей настоящей проверки предоставлены Протоколы испытания вырубок с приложением Актов отбора образцов (проб) асфальтобетонных слоев</w:t>
      </w:r>
      <w:r w:rsidRPr="0062674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ГУП Московской области «Производственная лаборатория по испытанию дорожно-строительных материалов «Лабрадор». </w:t>
      </w:r>
    </w:p>
    <w:bookmarkEnd w:id="26"/>
    <w:p w:rsidR="00BB2DA7" w:rsidRPr="00516435" w:rsidRDefault="00704766" w:rsidP="00BB2DA7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основании предоставленных документов и визуального осмотра КСП Звёздного городка считает, что работы выполнены в соответствии с установленными нормативами качества.</w:t>
      </w:r>
      <w:r w:rsidR="00BB2DA7">
        <w:rPr>
          <w:rFonts w:ascii="Times New Roman" w:eastAsia="Times New Roman" w:hAnsi="Times New Roman"/>
          <w:bCs/>
          <w:sz w:val="24"/>
          <w:szCs w:val="24"/>
        </w:rPr>
        <w:t xml:space="preserve"> По результатам исполнения Контракта можно сделать вывод об эффективном расходовании бюджетных средств.</w:t>
      </w:r>
    </w:p>
    <w:p w:rsidR="00177075" w:rsidRDefault="00177075" w:rsidP="001770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7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77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Муниципальный контракт от 07.08.2017г. № Ф.2017.332660 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45, 46, 47). </w:t>
      </w:r>
    </w:p>
    <w:p w:rsidR="00A56E83" w:rsidRDefault="00704766" w:rsidP="00A56E8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27" w:name="_Hlk517110074"/>
      <w:r>
        <w:rPr>
          <w:rFonts w:ascii="Times New Roman" w:eastAsia="Times New Roman" w:hAnsi="Times New Roman"/>
          <w:bCs/>
          <w:sz w:val="24"/>
          <w:szCs w:val="24"/>
        </w:rPr>
        <w:t>В соответствии с</w:t>
      </w:r>
      <w:r w:rsidRPr="00160490">
        <w:rPr>
          <w:rFonts w:ascii="Times New Roman" w:eastAsia="Times New Roman" w:hAnsi="Times New Roman"/>
          <w:bCs/>
          <w:sz w:val="24"/>
          <w:szCs w:val="24"/>
        </w:rPr>
        <w:t xml:space="preserve"> п. 1.1</w:t>
      </w:r>
      <w:r w:rsidR="00A56E83">
        <w:rPr>
          <w:rFonts w:ascii="Times New Roman" w:eastAsia="Times New Roman" w:hAnsi="Times New Roman"/>
          <w:bCs/>
          <w:sz w:val="24"/>
          <w:szCs w:val="24"/>
        </w:rPr>
        <w:t>, 3.2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Контракта Подрядчик обязуется выполнить работы в течение 30 дней с момента заключения Контракта</w:t>
      </w:r>
      <w:r w:rsidR="00A56E83">
        <w:rPr>
          <w:rFonts w:ascii="Times New Roman" w:eastAsia="Times New Roman" w:hAnsi="Times New Roman"/>
          <w:bCs/>
          <w:sz w:val="24"/>
          <w:szCs w:val="24"/>
        </w:rPr>
        <w:t xml:space="preserve">, то есть до 06.09.2017г.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Фактически Акт №1 подписан сторонами </w:t>
      </w:r>
      <w:r w:rsidR="00A56E83">
        <w:rPr>
          <w:rFonts w:ascii="Times New Roman" w:eastAsia="Times New Roman" w:hAnsi="Times New Roman"/>
          <w:bCs/>
          <w:sz w:val="24"/>
          <w:szCs w:val="24"/>
        </w:rPr>
        <w:t>30</w:t>
      </w:r>
      <w:r>
        <w:rPr>
          <w:rFonts w:ascii="Times New Roman" w:eastAsia="Times New Roman" w:hAnsi="Times New Roman"/>
          <w:bCs/>
          <w:sz w:val="24"/>
          <w:szCs w:val="24"/>
        </w:rPr>
        <w:t>.09.2017г., то есть условие п.1.1.</w:t>
      </w:r>
      <w:r w:rsidR="00A56E83">
        <w:rPr>
          <w:rFonts w:ascii="Times New Roman" w:eastAsia="Times New Roman" w:hAnsi="Times New Roman"/>
          <w:bCs/>
          <w:sz w:val="24"/>
          <w:szCs w:val="24"/>
        </w:rPr>
        <w:t xml:space="preserve"> и 3.2.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Контракта </w:t>
      </w:r>
      <w:r w:rsidR="00A56E83">
        <w:rPr>
          <w:rFonts w:ascii="Times New Roman" w:eastAsia="Times New Roman" w:hAnsi="Times New Roman"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bCs/>
          <w:sz w:val="24"/>
          <w:szCs w:val="24"/>
        </w:rPr>
        <w:t>выполнено</w:t>
      </w:r>
      <w:r w:rsidR="00A56E83">
        <w:rPr>
          <w:rFonts w:ascii="Times New Roman" w:eastAsia="Times New Roman" w:hAnsi="Times New Roman"/>
          <w:bCs/>
          <w:sz w:val="24"/>
          <w:szCs w:val="24"/>
        </w:rPr>
        <w:t xml:space="preserve">, то есть </w:t>
      </w:r>
      <w:r>
        <w:rPr>
          <w:rFonts w:ascii="Times New Roman" w:eastAsia="Times New Roman" w:hAnsi="Times New Roman"/>
          <w:bCs/>
          <w:sz w:val="24"/>
          <w:szCs w:val="24"/>
        </w:rPr>
        <w:t>нарушен</w:t>
      </w:r>
      <w:r w:rsidR="00A56E83">
        <w:rPr>
          <w:rFonts w:ascii="Times New Roman" w:eastAsia="Times New Roman" w:hAnsi="Times New Roman"/>
          <w:bCs/>
          <w:sz w:val="24"/>
          <w:szCs w:val="24"/>
        </w:rPr>
        <w:t>ы требования, установленные ч.7 статьи 94 Закона №44-ФЗ.</w:t>
      </w:r>
    </w:p>
    <w:bookmarkEnd w:id="27"/>
    <w:p w:rsidR="001C6445" w:rsidRDefault="001C6445" w:rsidP="00A56E8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Согласно п. 7.4. Контракта в случае просрочки исполнения Подрядчиком обязательств (в том числе гарантийного обязательства), предусмотренных Контрактом, Заказчик направляет Подрядчику требование об уплате неустоек (штрафов, пени). Пени начисляется за каждый день просрочки исполнения Подрядчиком обязательств,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предусмотренного Контрактом, начиная со дня, следующего после дня истечения установленного Контрактом срока исполнения обязательств.</w:t>
      </w:r>
      <w:r w:rsidR="005B75A3">
        <w:rPr>
          <w:rFonts w:ascii="Times New Roman" w:eastAsia="Times New Roman" w:hAnsi="Times New Roman"/>
          <w:bCs/>
          <w:sz w:val="24"/>
          <w:szCs w:val="24"/>
        </w:rPr>
        <w:t xml:space="preserve"> КСП Звёздного городка произведен расчет неустойки за исполнение Подрядчиком обязательств по Контракту с нарушением сроков.</w:t>
      </w:r>
    </w:p>
    <w:p w:rsidR="00EE1963" w:rsidRDefault="005B75A3" w:rsidP="00A56E8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Количество дней просрочки составляет 24 дня, следовательно, в расчете, по условиям Контракта, размер ставки за каждый день просрочки равен 0,02 ставки рефинансирования ЦБ РФ. Ставка рефинансирования ЦБ РФ с 18.09.2017г. по 30.10.2017г. составляла 8,5%, то есть размер ставки за каждый день просрочки </w:t>
      </w:r>
      <w:r w:rsidR="00BA4D2B">
        <w:rPr>
          <w:rFonts w:ascii="Times New Roman" w:eastAsia="Times New Roman" w:hAnsi="Times New Roman"/>
          <w:bCs/>
          <w:sz w:val="24"/>
          <w:szCs w:val="24"/>
        </w:rPr>
        <w:t xml:space="preserve">будет составлять </w:t>
      </w:r>
      <w:r>
        <w:rPr>
          <w:rFonts w:ascii="Times New Roman" w:eastAsia="Times New Roman" w:hAnsi="Times New Roman"/>
          <w:bCs/>
          <w:sz w:val="24"/>
          <w:szCs w:val="24"/>
        </w:rPr>
        <w:t>0,17%</w:t>
      </w:r>
      <w:r w:rsidR="00BA4D2B">
        <w:rPr>
          <w:rFonts w:ascii="Times New Roman" w:eastAsia="Times New Roman" w:hAnsi="Times New Roman"/>
          <w:bCs/>
          <w:sz w:val="24"/>
          <w:szCs w:val="24"/>
        </w:rPr>
        <w:t>.</w:t>
      </w:r>
      <w:r w:rsidR="00EE1963">
        <w:rPr>
          <w:rFonts w:ascii="Times New Roman" w:eastAsia="Times New Roman" w:hAnsi="Times New Roman"/>
          <w:bCs/>
          <w:sz w:val="24"/>
          <w:szCs w:val="24"/>
        </w:rPr>
        <w:t xml:space="preserve"> По расчету КСП Звёздного городка сумма неустойки составит 43228,96 руб. (1059533,27*(8,5%*0,02)*24).</w:t>
      </w:r>
    </w:p>
    <w:p w:rsidR="00E867C7" w:rsidRDefault="00E867C7" w:rsidP="00E867C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п.4.2 Контракта Заказчик производит экспертизу выполненных работ в соответствии с требованиями, установленными Законом №44-ФЗ. Для целей настоящей проверки предоставлены Протоколы испытания вырубок с приложением Актов отбора образцов (проб) асфальтобетонных слоев</w:t>
      </w:r>
      <w:r w:rsidRPr="0062674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ГУП Московской области «Производственная лаборатория по испытанию дорожно-строительных материалов «Лабрадор». </w:t>
      </w:r>
    </w:p>
    <w:p w:rsidR="00E867C7" w:rsidRDefault="00E867C7" w:rsidP="00E867C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основании предоставленных документов и визуального осмотра КСП Звёздного городка считает, что работы выполнены в соответствии с установленными нормативами.</w:t>
      </w:r>
    </w:p>
    <w:p w:rsidR="002C6E13" w:rsidRDefault="002C6E13" w:rsidP="002C6E1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 основании </w:t>
      </w:r>
      <w:r w:rsidR="003C4492">
        <w:rPr>
          <w:rFonts w:ascii="Times New Roman" w:eastAsia="Times New Roman" w:hAnsi="Times New Roman"/>
          <w:bCs/>
          <w:sz w:val="24"/>
          <w:szCs w:val="24"/>
        </w:rPr>
        <w:t>предоставленных документов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ходе проверки выявлено нарушение условия Контракта в части оплаты выполненных работ.</w:t>
      </w:r>
    </w:p>
    <w:p w:rsidR="00A94B1B" w:rsidRDefault="00A94B1B" w:rsidP="00A94B1B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 нарушении сроков оплаты существовал риск выставления претензии со стороны Подрядчика и уплаты пени в размере одной трехсотой действующей на день уплаты пени ставки рефинансирования ЦБ РФ от неоплаченной части цены контракта. </w:t>
      </w:r>
    </w:p>
    <w:p w:rsidR="00BB2DA7" w:rsidRDefault="00516435" w:rsidP="002C6E1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6435">
        <w:rPr>
          <w:rFonts w:ascii="Times New Roman" w:eastAsia="Times New Roman" w:hAnsi="Times New Roman"/>
          <w:bCs/>
          <w:sz w:val="24"/>
          <w:szCs w:val="24"/>
        </w:rPr>
        <w:t xml:space="preserve">КСП Звёздного городка считает необходимым отметить, что в предоставленном для 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Pr="00516435">
        <w:rPr>
          <w:rFonts w:ascii="Times New Roman" w:eastAsia="Times New Roman" w:hAnsi="Times New Roman"/>
          <w:bCs/>
          <w:sz w:val="24"/>
          <w:szCs w:val="24"/>
        </w:rPr>
        <w:t>роверк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516435">
        <w:rPr>
          <w:rFonts w:ascii="Times New Roman" w:eastAsia="Times New Roman" w:hAnsi="Times New Roman"/>
          <w:bCs/>
          <w:sz w:val="24"/>
          <w:szCs w:val="24"/>
        </w:rPr>
        <w:t xml:space="preserve"> Акте выполненных работ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№1 от 30.09.2017г. допущена ошибка в наименовании и адресе по строке «стройка» и «объект», так как должно быть </w:t>
      </w:r>
      <w:r w:rsidRPr="00516435">
        <w:rPr>
          <w:rFonts w:ascii="Times New Roman" w:eastAsia="Times New Roman" w:hAnsi="Times New Roman"/>
          <w:bCs/>
          <w:sz w:val="24"/>
          <w:szCs w:val="24"/>
        </w:rPr>
        <w:t>указано 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45, 46, 47)»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а в указанных выше строках указано </w:t>
      </w:r>
      <w:r w:rsidRPr="00516435">
        <w:rPr>
          <w:rFonts w:ascii="Times New Roman" w:eastAsia="Times New Roman" w:hAnsi="Times New Roman"/>
          <w:bCs/>
          <w:sz w:val="24"/>
          <w:szCs w:val="24"/>
        </w:rPr>
        <w:t>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46)»</w:t>
      </w:r>
      <w:r w:rsidR="00BB2DA7"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28" w:name="_Hlk517112375"/>
      <w:r w:rsidR="00BB2DA7">
        <w:rPr>
          <w:rFonts w:ascii="Times New Roman" w:eastAsia="Times New Roman" w:hAnsi="Times New Roman"/>
          <w:bCs/>
          <w:sz w:val="24"/>
          <w:szCs w:val="24"/>
        </w:rPr>
        <w:t>По результатам исполнения Контракта можно сделать вывод об эффективном расходовании бюджетных средств.</w:t>
      </w:r>
    </w:p>
    <w:p w:rsidR="00006097" w:rsidRPr="00516435" w:rsidRDefault="00006097" w:rsidP="002C6E1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bookmarkEnd w:id="28"/>
    <w:p w:rsidR="00177075" w:rsidRPr="00177075" w:rsidRDefault="00177075" w:rsidP="001770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7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17707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Муниципальный контракт от 07.11.2017г. № Ф.2017.467786 «Ремонт дворовых территорий по адресу: Московская область, ЗАТО Звёздный городок, д. 48, 49».</w:t>
      </w:r>
    </w:p>
    <w:p w:rsidR="00157C30" w:rsidRDefault="00157C30" w:rsidP="00157C30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</w:t>
      </w:r>
      <w:r w:rsidRPr="00160490">
        <w:rPr>
          <w:rFonts w:ascii="Times New Roman" w:eastAsia="Times New Roman" w:hAnsi="Times New Roman"/>
          <w:bCs/>
          <w:sz w:val="24"/>
          <w:szCs w:val="24"/>
        </w:rPr>
        <w:t xml:space="preserve"> п. 1.1</w:t>
      </w:r>
      <w:r>
        <w:rPr>
          <w:rFonts w:ascii="Times New Roman" w:eastAsia="Times New Roman" w:hAnsi="Times New Roman"/>
          <w:bCs/>
          <w:sz w:val="24"/>
          <w:szCs w:val="24"/>
        </w:rPr>
        <w:t>, 3.2 Контракта Подрядчик обязуется выполнить работы в течение 30 дней с момента заключения Контракта, то есть до 06.12.2017г. Фактически Акт №1 подписан сторонами 0</w:t>
      </w:r>
      <w:r w:rsidR="00EC3F5D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244FCA">
        <w:rPr>
          <w:rFonts w:ascii="Times New Roman" w:eastAsia="Times New Roman" w:hAnsi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.2017г., то есть условие п.1.1. и 3.2.  Контракта выполнено, </w:t>
      </w:r>
      <w:r w:rsidR="00EC3F5D">
        <w:rPr>
          <w:rFonts w:ascii="Times New Roman" w:eastAsia="Times New Roman" w:hAnsi="Times New Roman"/>
          <w:bCs/>
          <w:sz w:val="24"/>
          <w:szCs w:val="24"/>
        </w:rPr>
        <w:t>согласно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требования</w:t>
      </w:r>
      <w:r w:rsidR="00EC3F5D">
        <w:rPr>
          <w:rFonts w:ascii="Times New Roman" w:eastAsia="Times New Roman" w:hAnsi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/>
          <w:bCs/>
          <w:sz w:val="24"/>
          <w:szCs w:val="24"/>
        </w:rPr>
        <w:t>, установленны</w:t>
      </w:r>
      <w:r w:rsidR="00EC3F5D">
        <w:rPr>
          <w:rFonts w:ascii="Times New Roman" w:eastAsia="Times New Roman" w:hAnsi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ч.7 статьи 94 Закона №44-ФЗ.</w:t>
      </w:r>
    </w:p>
    <w:p w:rsidR="00244FCA" w:rsidRDefault="00244FCA" w:rsidP="00EC3F5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Нарушений в ходе исполнения Контракта в части оплаты в ходе проверки не установлено.</w:t>
      </w:r>
    </w:p>
    <w:p w:rsidR="00244FCA" w:rsidRDefault="00244FCA" w:rsidP="00244FC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Согласно п.4.2 Контракта Заказчик производит экспертизу выполненных работ в соответствии с требованиями, установленными Законом №44-ФЗ. Для целей настоящей проверки предоставлен Договор от 05.12.2017г., заключенный с ООО «Экрадор» на безвозмездное выполнение работ по испытанию вырубок из покрытия асфальтобетонных автодорог. </w:t>
      </w:r>
      <w:r w:rsidR="007132E0">
        <w:rPr>
          <w:rFonts w:ascii="Times New Roman" w:eastAsia="Times New Roman" w:hAnsi="Times New Roman"/>
          <w:bCs/>
          <w:sz w:val="24"/>
          <w:szCs w:val="24"/>
        </w:rPr>
        <w:t>Согласно Протоколу №1 от 14.12.2017г. произведен отбор пробы в центре парковки у левого торца дома 48, дата испытания 12.12.2017г.,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подтвержден тип смеси Б,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марки 2, по заключению асфальтобетонная смесь соответствует ГОСТ 9128-2013, уплотнение соответствует требованиям СП 82.13330.2016, водонасыщение в кернах соответствует СП 82.13330.2016. В соответствии с Актом отбора образцов (проб) асфальтобетонных слоев толщина слоя соответствует заявленному в акте выполненных работ. На основании предоставленных документов и визуального осмотра КСП Звёздного городка считает, что работы выполнены в соответствии с установленными нормативами</w:t>
      </w:r>
      <w:r w:rsidR="00BB2DA7">
        <w:rPr>
          <w:rFonts w:ascii="Times New Roman" w:eastAsia="Times New Roman" w:hAnsi="Times New Roman"/>
          <w:bCs/>
          <w:sz w:val="24"/>
          <w:szCs w:val="24"/>
        </w:rPr>
        <w:t>. По результатам исполнения Контракта можно сделать вывод об эффективном расходовании бюджетных средств.</w:t>
      </w:r>
    </w:p>
    <w:p w:rsidR="00DA6F1F" w:rsidRDefault="00DA6F1F" w:rsidP="00EC3F5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B2DA7" w:rsidRDefault="00BB2DA7" w:rsidP="00BB2DA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B2DA7">
        <w:rPr>
          <w:rFonts w:ascii="Times New Roman" w:hAnsi="Times New Roman"/>
          <w:b/>
          <w:sz w:val="26"/>
          <w:szCs w:val="26"/>
        </w:rPr>
        <w:t>Выводы по результатам контрольного мероприятия</w:t>
      </w:r>
      <w:r w:rsidR="009A6AB0">
        <w:rPr>
          <w:rFonts w:ascii="Times New Roman" w:hAnsi="Times New Roman"/>
          <w:b/>
          <w:sz w:val="26"/>
          <w:szCs w:val="26"/>
        </w:rPr>
        <w:t>.</w:t>
      </w:r>
    </w:p>
    <w:p w:rsidR="009A6AB0" w:rsidRDefault="001F593E" w:rsidP="001F593E">
      <w:pPr>
        <w:spacing w:after="0"/>
        <w:rPr>
          <w:rFonts w:ascii="Times New Roman" w:hAnsi="Times New Roman"/>
          <w:b/>
          <w:sz w:val="24"/>
          <w:szCs w:val="24"/>
        </w:rPr>
      </w:pPr>
      <w:r w:rsidRPr="00B57B4F">
        <w:rPr>
          <w:rFonts w:ascii="Times New Roman" w:hAnsi="Times New Roman"/>
          <w:b/>
          <w:sz w:val="24"/>
          <w:szCs w:val="24"/>
        </w:rPr>
        <w:t>Нарушения:</w:t>
      </w:r>
    </w:p>
    <w:p w:rsidR="004E3961" w:rsidRPr="000C5107" w:rsidRDefault="004E3961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t>В нарушение требований, установленных статьей 179 БК РФ и Порядком разработки и реализации муниципальных программ городского округа Звёздный городок Московской области, Администрацией городского округа нарушены сроки внесения изменений в Программу, объемы финансирования, указанные в Программе, не соответствуют объемам финансирования, отраженным в Решение о бюджете, текстовая часть программы содержит нарушения требований Порядка, в соответствии с п.1.2.2 Классификатора нарушений, выявляемых в ходе внешнего государственного аудита (контроля), выявлено</w:t>
      </w:r>
      <w:r w:rsidRPr="000C5107">
        <w:rPr>
          <w:rFonts w:ascii="Courier New" w:hAnsi="Courier New" w:cs="Courier New"/>
          <w:color w:val="000000"/>
        </w:rPr>
        <w:t xml:space="preserve"> </w:t>
      </w:r>
      <w:r w:rsidRPr="000C5107">
        <w:t>Нарушение порядка реализации государственных (муниципальных) программ.</w:t>
      </w:r>
    </w:p>
    <w:p w:rsidR="004E3961" w:rsidRPr="000C5107" w:rsidRDefault="004E3961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t>В нарушение п.3 ст.179 Б</w:t>
      </w:r>
      <w:r w:rsidR="00BA163B">
        <w:t>К</w:t>
      </w:r>
      <w:r w:rsidRPr="000C5107">
        <w:t xml:space="preserve"> РФ и п.48, 49 и 50 Порядка, заключение об оценке эффективности реализации муниципальной программы не подготавливалось, координатору и заказчику Программы не направлялось, в соответствии с п. 1.2.3 Классификатора нарушений, выявляемых в ходе внешнего государственного аудита (контроля), выявлено нарушение порядка проведения оценки планируемой эффективности реализации государственных (муниципальных) программ. </w:t>
      </w:r>
    </w:p>
    <w:p w:rsidR="00D457D8" w:rsidRPr="000C5107" w:rsidRDefault="00D457D8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t>В нарушение пункта 11 статьи 13, части 3 статьи 34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не утверждены муниципальные правовые акты о нормативах финансовых затрат на капитальный ремонт, ремонт, и содержание автомобильных дорог, вследствие чего отсутствует возможность производить расчеты объемов финансирования дорожно-ремонтных работ,  в соответствии с п. 1.2.101 Классификатора нарушений, выявляемых в ходе внешнего государственного аудита (контроля), выявлено</w:t>
      </w:r>
      <w:r w:rsidRPr="000C5107">
        <w:rPr>
          <w:rFonts w:ascii="Courier New" w:hAnsi="Courier New" w:cs="Courier New"/>
          <w:color w:val="000000"/>
        </w:rPr>
        <w:t xml:space="preserve"> </w:t>
      </w:r>
      <w:r w:rsidRPr="000C5107">
        <w:t>Нарушение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классификатора).</w:t>
      </w:r>
    </w:p>
    <w:p w:rsidR="00B57B4F" w:rsidRPr="000C5107" w:rsidRDefault="00B57B4F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t>В нарушени</w:t>
      </w:r>
      <w:r w:rsidR="00BA163B">
        <w:t>е</w:t>
      </w:r>
      <w:r w:rsidRPr="000C5107">
        <w:t xml:space="preserve"> требований, установленных пп.25 ст.16 Федерального закона №131-ФЗ Администрацией городского округа не разработаны и не утверждены нормы и правила благоустройства территории городского округа, осуществление контроля за их соблюдением, в соответствии с п. 1.2.101. Классификатора нарушений, выявляемых в ходе внешнего государственного аудита (контроля) выявлено нарушение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</w:t>
      </w:r>
      <w:r w:rsidRPr="000C5107">
        <w:lastRenderedPageBreak/>
        <w:t>внебюджетных фондов (за исключением нарушений, указанных в иных пунктах классификатора.</w:t>
      </w:r>
    </w:p>
    <w:p w:rsidR="00250DF2" w:rsidRPr="000C5107" w:rsidRDefault="00250DF2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t>Выявлено нарушение требования, установленных ст.103 Закона № 44-ФЗ, и</w:t>
      </w:r>
      <w:r w:rsidRPr="000C5107">
        <w:rPr>
          <w:bCs/>
        </w:rPr>
        <w:t xml:space="preserve">нформация о заключенном Контракте </w:t>
      </w:r>
      <w:r w:rsidRPr="000C5107">
        <w:t xml:space="preserve">от 25.08.2017г. № Ф.2017.361401 «Ремонт дворовых территорий многоквартирных домов, проездов к дворовым территориям многоквартирных домов населенных пунктов» </w:t>
      </w:r>
      <w:r w:rsidRPr="000C5107">
        <w:rPr>
          <w:bCs/>
        </w:rPr>
        <w:t>была включена в реестр контрактов с нарушением установленного срока</w:t>
      </w:r>
      <w:r w:rsidRPr="000C5107">
        <w:t>, в соответствии с п.4.53 Классификатора нарушений, выявляемых в ходе внешнего государственного аудита (контроля) установлено нарушение в части непредставления, несвоевременного представления информации (сведений) и (или) документов, подлежащих включению в реестр контрактов, заключенных заказчиками или направление недостоверной информации (сведений) и (или) докумен6тов, содержащих недостоверную информацию.</w:t>
      </w:r>
    </w:p>
    <w:p w:rsidR="001F593E" w:rsidRPr="000C5107" w:rsidRDefault="00250DF2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rFonts w:eastAsia="Calibri"/>
          <w:sz w:val="26"/>
          <w:szCs w:val="26"/>
        </w:rPr>
      </w:pPr>
      <w:r w:rsidRPr="000C5107">
        <w:rPr>
          <w:bCs/>
        </w:rPr>
        <w:t xml:space="preserve">В нарушение требований, установленных п.9 ст. 94 Закона №44-ФЗ в ходе проведенного анализа на сайте www.zakupki.gov.ru выявлено, что Администрацией городского округа отчет по </w:t>
      </w:r>
      <w:r w:rsidRPr="000C5107">
        <w:t>Муниципальному контракту от 25.08.2017г. № Ф.2017.361401 «Ремонт дворовых территорий многоквартирных домов, проездов к дворовым территориям многоквартирных домов населенных пунктов»</w:t>
      </w:r>
      <w:r w:rsidRPr="000C5107">
        <w:rPr>
          <w:bCs/>
        </w:rPr>
        <w:t xml:space="preserve"> не размещался на сайте </w:t>
      </w:r>
      <w:hyperlink r:id="rId9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>, в соответствии с п.4.43 Классификатора нарушений, выявляемых в ходе внешнего государственного аудита (контроля) установлено нарушение (1), в части отсутствия отчета о результатах исполнении контрактов.</w:t>
      </w:r>
    </w:p>
    <w:p w:rsidR="00250DF2" w:rsidRPr="000C5107" w:rsidRDefault="00250DF2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ч.10 ст.94 Закона № 44-ФЗ в ходе проведенного анализа на сайте www.zakupki.gov.ru выявлено, что Администрацией городского округа заключение по результатам экспертизы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по </w:t>
      </w:r>
      <w:r w:rsidRPr="000C5107">
        <w:t>Муниципальному контракту от 25.08.2017г. № Ф.2017.361401 «Ремонт дворовых территорий многоквартирных домов, проездов к дворовым территориям многоквартирных домов населенных пунктов»</w:t>
      </w:r>
      <w:r w:rsidRPr="000C5107">
        <w:rPr>
          <w:bCs/>
        </w:rPr>
        <w:t xml:space="preserve"> не размещ</w:t>
      </w:r>
      <w:r w:rsidR="00BA163B">
        <w:rPr>
          <w:bCs/>
        </w:rPr>
        <w:t>ал</w:t>
      </w:r>
      <w:r w:rsidRPr="000C5107">
        <w:rPr>
          <w:bCs/>
        </w:rPr>
        <w:t xml:space="preserve">ось на сайте </w:t>
      </w:r>
      <w:hyperlink r:id="rId10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>, в соответствии с п.4.43 Классификатора нарушений, выявляемых в ходе внешнего государственного аудита (контроля) установлено нарушение (1), в части отсутствия отчета о результатах исполнении контрактов. не размещено заключение по результатам экспертизы выполненной работы.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>В нарушени</w:t>
      </w:r>
      <w:r w:rsidR="00BA163B">
        <w:rPr>
          <w:bCs/>
        </w:rPr>
        <w:t>е</w:t>
      </w:r>
      <w:r w:rsidRPr="000C5107">
        <w:rPr>
          <w:bCs/>
        </w:rPr>
        <w:t xml:space="preserve"> требований, установленных ст.103 Закона № 44-ФЗ, Администрацией городского округа информация о заключенном контракте от 10.07.2017г. № Ф.2017.264019 была включена в реестр контрактов с нарушением срока, в соответствии с п.4.53 Классификатора нарушений, выявляемых в ходе внешнего государственного аудита (контроля) установлено нарушение в части непредставления, несвоевременного представления информации (сведений) и (или) документов, подлежащих включению в реестр контрактов, заключенных заказчиками или направление недостоверной информации (сведений) и (или) докумен6тов, содержащих недостоверную информацию.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требований, установленных п.9 ст. 94 Закона №44-ФЗ в ходе проведенного анализа на сайте www.zakupki.gov.ru выявлено, что Администрацией городского округа отчет по </w:t>
      </w:r>
      <w:r w:rsidRPr="000C5107">
        <w:t xml:space="preserve">Муниципальному контракту от </w:t>
      </w:r>
      <w:r w:rsidRPr="000C5107">
        <w:rPr>
          <w:bCs/>
        </w:rPr>
        <w:t xml:space="preserve">10.07.2017г. № Ф.2017.264019 на ремонт автомобильных дорог общего пользования населенных пунктов, проездов к дворовым территориям многоквартирных домов населенных пунктов в 2017 году не размещался на сайте </w:t>
      </w:r>
      <w:hyperlink r:id="rId11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 xml:space="preserve">, в соответствии с п.4.43 Классификатора </w:t>
      </w:r>
      <w:r w:rsidRPr="000C5107">
        <w:rPr>
          <w:bCs/>
        </w:rPr>
        <w:lastRenderedPageBreak/>
        <w:t xml:space="preserve">нарушений, выявляемых в ходе внешнего государственного аудита (контроля) установлено нарушение , в части отсутствия отчета о результатах исполнении контрактов. 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ч.10 ст.94 Закона № 44-ФЗ в ходе проведенного анализа на сайте www.zakupki.gov.ru выявлено, что Администрацией городского округа заключение по результатам экспертизы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по </w:t>
      </w:r>
      <w:r w:rsidRPr="000C5107">
        <w:t xml:space="preserve">Муниципальному контракту от </w:t>
      </w:r>
      <w:r w:rsidRPr="000C5107">
        <w:rPr>
          <w:bCs/>
        </w:rPr>
        <w:t xml:space="preserve">10.07.2017г. № Ф.2017.264019 на ремонт автомобильных дорог общего пользования населенных пунктов, проездов к дворовым территориям многоквартирных домов населенных пунктов в 2017 году не размещалось на сайте </w:t>
      </w:r>
      <w:hyperlink r:id="rId12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>, в соответствии с п.4.43 Классификатора нарушений, выявляемых в ходе внешнего государственного аудита (контроля) установлено нарушение, в части отсутствия отчета о результатах исполнении контрактов. не размещено заключение по результатам экспертизы выполненной работы.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>В нарушени</w:t>
      </w:r>
      <w:r w:rsidR="00BA163B">
        <w:rPr>
          <w:bCs/>
        </w:rPr>
        <w:t>е</w:t>
      </w:r>
      <w:r w:rsidRPr="000C5107">
        <w:rPr>
          <w:bCs/>
        </w:rPr>
        <w:t xml:space="preserve"> требований, установленных ст.103 Закона № 44-ФЗ, Администрацией городского округа информация о заключенном контракте от 07.08.2017г. № Ф.2017.332660 была включена в реестр контрактов с нарушением срока, в соответствии с п.4.53 Классификатора нарушений, выявляемых в ходе внешнего государственного аудита (контроля) установлено нарушение в части непредставления, несвоевременного представления информации (сведений) и (или) документов, подлежащих включению в реестр контрактов, заключенных заказчиками или направление недостоверной информации (сведений) и (или) докумен6тов, содержащих недостоверную информацию.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требований, установленных п.9 ст. 94 Закона №44-ФЗ в ходе проведенного анализа на сайте www.zakupki.gov.ru выявлено, что Администрацией городского округа отчет по </w:t>
      </w:r>
      <w:r w:rsidRPr="000C5107">
        <w:t xml:space="preserve">Муниципальному контракту от </w:t>
      </w:r>
      <w:r w:rsidRPr="000C5107">
        <w:rPr>
          <w:bCs/>
        </w:rPr>
        <w:t xml:space="preserve">07.08.2017г. № Ф.2017.332660  на ремонт дворовых территорий многоквартирных домов, проездов к дворовым территориям многоквартирных домов населенных пунктов не размещался на сайте </w:t>
      </w:r>
      <w:hyperlink r:id="rId13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>, в соответствии с п.4.43 Классификатора нарушений, выявляемых в ходе внешнего государственного аудита (контроля) установлено нарушение, в части отсутствия отчета о результатах исполнении контрактов.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ч.10 ст.94 Закона № 44-ФЗ в ходе проведенного анализа на сайте www.zakupki.gov.ru выявлено, что Администрацией городского округа заключение по результатам экспертизы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по </w:t>
      </w:r>
      <w:r w:rsidRPr="000C5107">
        <w:t xml:space="preserve">Муниципальному контракту от </w:t>
      </w:r>
      <w:r w:rsidRPr="000C5107">
        <w:rPr>
          <w:bCs/>
        </w:rPr>
        <w:t xml:space="preserve">07.08.2017г. № Ф.2017.332660  на ремонт дворовых территорий многоквартирных домов, проездов к дворовым территориям многоквартирных домов населенных пунктов не размещалось на сайте </w:t>
      </w:r>
      <w:hyperlink r:id="rId14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>, в соответствии с п.4.43 Классификатора нарушений, выявляемых в ходе внешнего государственного аудита (контроля) установлено нарушение, в части отсутствия отчета о результатах исполнении контрактов. не размещено заключение по результатам экспертизы выполненной работы.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требований, установленных п.9 ст. 94 Закона №44-ФЗ в ходе проведенного анализа на сайте www.zakupki.gov.ru выявлено, что Администрацией городского округа отчет по </w:t>
      </w:r>
      <w:r w:rsidRPr="000C5107">
        <w:t xml:space="preserve">Муниципальному контракту от </w:t>
      </w:r>
      <w:r w:rsidRPr="000C5107">
        <w:rPr>
          <w:bCs/>
        </w:rPr>
        <w:t xml:space="preserve">07.11.2017г. № Ф.2017.467786 «Ремонт дворовых территорий по адресу: Московская область, ЗАТО Звёздный городок, д. 48, 49» не размещался на сайте </w:t>
      </w:r>
      <w:hyperlink r:id="rId15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 xml:space="preserve">, в соответствии с п.4.43 Классификатора нарушений, выявляемых в ходе внешнего государственного аудита </w:t>
      </w:r>
      <w:r w:rsidRPr="000C5107">
        <w:rPr>
          <w:bCs/>
        </w:rPr>
        <w:lastRenderedPageBreak/>
        <w:t>(контроля) установлено нарушение, в части отсутствия отчета о результатах исполнении контрактов.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нарушение ч.10 ст.94 Закона № 44-ФЗ в ходе проведенного анализа на сайте www.zakupki.gov.ru выявлено, что Администрацией городского округа заключение по результатам экспертизы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по </w:t>
      </w:r>
      <w:r w:rsidRPr="000C5107">
        <w:t xml:space="preserve">Муниципальному контракту от </w:t>
      </w:r>
      <w:r w:rsidRPr="000C5107">
        <w:rPr>
          <w:bCs/>
        </w:rPr>
        <w:t xml:space="preserve">07.11.2017г. № Ф.2017.467786 «Ремонт дворовых территорий по адресу: Московская область, ЗАТО Звёздный городок, д. 48, 49»  не размещалось на сайте </w:t>
      </w:r>
      <w:hyperlink r:id="rId16" w:history="1">
        <w:r w:rsidRPr="000C5107">
          <w:rPr>
            <w:rStyle w:val="ad"/>
            <w:bCs/>
          </w:rPr>
          <w:t>www.zakupki.gov.ru</w:t>
        </w:r>
      </w:hyperlink>
      <w:r w:rsidRPr="000C5107">
        <w:rPr>
          <w:bCs/>
        </w:rPr>
        <w:t>, в соответствии с п.4.43 Классификатора нарушений, выявляемых в ходе внешнего государственного аудита (контроля) установлено нарушение, в части отсутствия отчета о результатах исполнении контрактов. не размещено заключение по результатам экспертизы выполненной работы.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 xml:space="preserve">В нарушении требований, установленных статьями 34, 94 Федерального закона от 5 апреля 2013 г. № 44- ФЗ «О контрактной системе в сфере закупок товаров, работ, услуг для обеспечения государственных и муниципальных нужд», Администрацией городского округа нарушены условия п. 2.4 Контракта </w:t>
      </w:r>
      <w:r w:rsidRPr="000C5107">
        <w:t xml:space="preserve">от 25.08.2017г. № Ф.2017.361401 «Ремонт дворовых территорий многоквартирных домов, проездов к дворовым территориям многоквартирных домов населенных пунктов», в части соблюдения сроков оплаты выполненных работ, в соответствии с п.4.44 </w:t>
      </w:r>
      <w:r w:rsidRPr="000C5107">
        <w:rPr>
          <w:bCs/>
        </w:rPr>
        <w:t>Классификатора нарушений, выявляемых в ходе внешнего государственного аудита (контроля) установлено нарушение</w:t>
      </w:r>
      <w:r w:rsidRPr="000C5107">
        <w:t xml:space="preserve">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E31F85" w:rsidRPr="000C5107" w:rsidRDefault="00E31F85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rPr>
          <w:bCs/>
        </w:rPr>
        <w:t xml:space="preserve">В нарушении требований, установленных статьями 34, 94 Федерального закона от 5 апреля 2013 г. № 44- ФЗ «О контрактной системе в сфере закупок товаров, работ, услуг для обеспечения государственных и муниципальных нужд», Администрацией городского округа нарушены условия п. 2.4 Контракта </w:t>
      </w:r>
      <w:r w:rsidRPr="000C5107">
        <w:t xml:space="preserve">от </w:t>
      </w:r>
      <w:r w:rsidRPr="000C5107">
        <w:rPr>
          <w:bCs/>
        </w:rPr>
        <w:t>10.07.2017г. № Ф.2017.264019 на ремонт автомобильных дорог общего пользования населенных пунктов, проездов к дворовым территориям многоквартирных домов населенных пунктов в 2017 году (автомобильная дорога № 3 (от КПП 3 до КПП 6) автомобильная дорога № 3 (от КПП 6 до КПП 10) автомобильная дорога № 6</w:t>
      </w:r>
      <w:r w:rsidR="00BA163B">
        <w:rPr>
          <w:bCs/>
        </w:rPr>
        <w:t>)</w:t>
      </w:r>
      <w:r w:rsidRPr="000C5107">
        <w:rPr>
          <w:bCs/>
        </w:rPr>
        <w:t>,</w:t>
      </w:r>
      <w:r w:rsidRPr="000C5107">
        <w:t xml:space="preserve"> в части соблюдения сроков оплаты выполненных работ, в соответствии с п.4.44 </w:t>
      </w:r>
      <w:r w:rsidRPr="000C5107">
        <w:rPr>
          <w:bCs/>
        </w:rPr>
        <w:t>Классификатора нарушений, выявляемых в ходе внешнего государственного аудита (контроля) установлено нарушение</w:t>
      </w:r>
      <w:r w:rsidRPr="000C5107">
        <w:t xml:space="preserve">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0C5107" w:rsidRPr="000C5107" w:rsidRDefault="000C5107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rPr>
          <w:bCs/>
        </w:rPr>
        <w:t xml:space="preserve">В нарушении требований, установленных статьями 34, 94 Федерального закона от 5 апреля 2013 г. № 44- ФЗ «О контрактной системе в сфере закупок товаров, работ, услуг для обеспечения государственных и муниципальных нужд», </w:t>
      </w:r>
      <w:bookmarkStart w:id="29" w:name="_Hlk517183458"/>
      <w:r w:rsidR="0045516C">
        <w:rPr>
          <w:bCs/>
        </w:rPr>
        <w:t>Подрядчиком по контракту, а именно ООО «ДорсСтрой»,</w:t>
      </w:r>
      <w:bookmarkEnd w:id="29"/>
      <w:r w:rsidR="0045516C">
        <w:rPr>
          <w:bCs/>
        </w:rPr>
        <w:t xml:space="preserve"> </w:t>
      </w:r>
      <w:r w:rsidRPr="000C5107">
        <w:rPr>
          <w:bCs/>
        </w:rPr>
        <w:t xml:space="preserve">нарушены условия п. 1.1, 3.2 Контракта </w:t>
      </w:r>
      <w:r w:rsidRPr="000C5107">
        <w:t xml:space="preserve">от </w:t>
      </w:r>
      <w:r w:rsidRPr="000C5107">
        <w:rPr>
          <w:bCs/>
          <w:lang w:eastAsia="en-US"/>
        </w:rPr>
        <w:t>07.08.2017г. № Ф.2017.332660 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45, 46, 47), в части соблюдения сроков выполнен</w:t>
      </w:r>
      <w:r w:rsidRPr="000C5107">
        <w:rPr>
          <w:bCs/>
        </w:rPr>
        <w:t>ия</w:t>
      </w:r>
      <w:r w:rsidRPr="000C5107">
        <w:rPr>
          <w:bCs/>
          <w:lang w:eastAsia="en-US"/>
        </w:rPr>
        <w:t xml:space="preserve"> работ, в соответствии с п.4.44 </w:t>
      </w:r>
      <w:r w:rsidRPr="000C5107">
        <w:rPr>
          <w:bCs/>
        </w:rPr>
        <w:t>Классификатора нарушений, выявляемых в ходе внешнего государственного аудита (контроля) установлено нарушение</w:t>
      </w:r>
      <w:r w:rsidRPr="000C5107">
        <w:t xml:space="preserve">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0C5107" w:rsidRPr="000C5107" w:rsidRDefault="000C5107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>В нарушении требований, установленных с</w:t>
      </w:r>
      <w:r w:rsidRPr="000C5107">
        <w:rPr>
          <w:bCs/>
          <w:lang w:eastAsia="en-US"/>
        </w:rPr>
        <w:t>тать</w:t>
      </w:r>
      <w:r w:rsidRPr="000C5107">
        <w:rPr>
          <w:bCs/>
        </w:rPr>
        <w:t>ями</w:t>
      </w:r>
      <w:r w:rsidRPr="000C5107">
        <w:rPr>
          <w:bCs/>
          <w:lang w:eastAsia="en-US"/>
        </w:rPr>
        <w:t xml:space="preserve"> 34, 94, 96 Федерального закона № 44-ФЗ </w:t>
      </w:r>
      <w:r w:rsidRPr="000C5107">
        <w:rPr>
          <w:bCs/>
        </w:rPr>
        <w:t xml:space="preserve">Администрацией городского округа не выставлена претензия и не истребована </w:t>
      </w:r>
      <w:r w:rsidRPr="000C5107">
        <w:rPr>
          <w:bCs/>
        </w:rPr>
        <w:lastRenderedPageBreak/>
        <w:t>сумма неустойки за нарушение срока исполнения Подрядчиком обязательств по Контракту</w:t>
      </w:r>
      <w:r w:rsidRPr="000C5107">
        <w:t xml:space="preserve"> от </w:t>
      </w:r>
      <w:r w:rsidRPr="000C5107">
        <w:rPr>
          <w:bCs/>
          <w:lang w:eastAsia="en-US"/>
        </w:rPr>
        <w:t>07.08.2017г. № Ф.2017.332660 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45, 46, 47)</w:t>
      </w:r>
      <w:r w:rsidRPr="000C5107">
        <w:rPr>
          <w:bCs/>
        </w:rPr>
        <w:t xml:space="preserve">», </w:t>
      </w:r>
      <w:r w:rsidRPr="000C5107">
        <w:rPr>
          <w:bCs/>
          <w:lang w:eastAsia="en-US"/>
        </w:rPr>
        <w:t>в соответствии с п.4.4</w:t>
      </w:r>
      <w:r w:rsidRPr="000C5107">
        <w:rPr>
          <w:bCs/>
        </w:rPr>
        <w:t>7</w:t>
      </w:r>
      <w:r w:rsidRPr="000C5107">
        <w:rPr>
          <w:bCs/>
          <w:lang w:eastAsia="en-US"/>
        </w:rPr>
        <w:t xml:space="preserve"> </w:t>
      </w:r>
      <w:r w:rsidRPr="000C5107">
        <w:rPr>
          <w:bCs/>
        </w:rPr>
        <w:t>Классификатора нарушений, выявляемых в ходе внешнего государственного аудита (контроля) выявлено</w:t>
      </w:r>
      <w:r w:rsidRPr="000C5107">
        <w:rPr>
          <w:rFonts w:ascii="Courier New" w:hAnsi="Courier New" w:cs="Courier New"/>
          <w:color w:val="000000"/>
        </w:rPr>
        <w:t xml:space="preserve"> </w:t>
      </w:r>
      <w:r w:rsidRPr="000C5107">
        <w:rPr>
          <w:bCs/>
        </w:rPr>
        <w:t>н</w:t>
      </w:r>
      <w:r w:rsidRPr="000C5107">
        <w:rPr>
          <w:bCs/>
          <w:lang w:eastAsia="en-US"/>
        </w:rPr>
        <w:t>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 w:rsidRPr="000C5107">
        <w:rPr>
          <w:bCs/>
        </w:rPr>
        <w:t>. Сумма нарушения составляет 43228,96 руб.</w:t>
      </w:r>
    </w:p>
    <w:p w:rsidR="000C5107" w:rsidRPr="000C5107" w:rsidRDefault="000C5107" w:rsidP="000C510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</w:pPr>
      <w:r w:rsidRPr="000C5107">
        <w:rPr>
          <w:bCs/>
        </w:rPr>
        <w:t xml:space="preserve">В нарушении требований, установленных статьями 34, 94 Федерального закона от 5 апреля 2013 г. № 44- ФЗ «О контрактной системе в сфере закупок товаров, работ, услуг для обеспечения государственных и муниципальных нужд», Администрацией городского округа нарушены условия п. 2.5 Контракта </w:t>
      </w:r>
      <w:r w:rsidRPr="000C5107">
        <w:t xml:space="preserve">от </w:t>
      </w:r>
      <w:r w:rsidRPr="000C5107">
        <w:rPr>
          <w:bCs/>
          <w:lang w:eastAsia="en-US"/>
        </w:rPr>
        <w:t>07.08.2017г. № Ф.2017.332660 «Ремонт дворовых территорий многоквартирных домов, проездов к дворовым территориям многоквартирных домов населенных пунктов» (дворовая территория возле дома 45, 46, 47)</w:t>
      </w:r>
      <w:r w:rsidRPr="000C5107">
        <w:rPr>
          <w:bCs/>
        </w:rPr>
        <w:t>,</w:t>
      </w:r>
      <w:r w:rsidRPr="000C5107">
        <w:t xml:space="preserve"> в части соблюдения сроков оплаты выполненных работ, в соответствии с п.4.44 </w:t>
      </w:r>
      <w:r w:rsidRPr="000C5107">
        <w:rPr>
          <w:bCs/>
        </w:rPr>
        <w:t>Классификатора нарушений, выявляемых в ходе внешнего государственного аудита (контроля) установлено нарушение</w:t>
      </w:r>
      <w:r w:rsidRPr="000C5107">
        <w:t xml:space="preserve">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710922" w:rsidRDefault="00710922" w:rsidP="001770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B4F" w:rsidRDefault="00B57B4F" w:rsidP="000C5107">
      <w:pPr>
        <w:spacing w:after="0"/>
        <w:rPr>
          <w:rFonts w:ascii="Times New Roman" w:hAnsi="Times New Roman"/>
          <w:b/>
          <w:sz w:val="24"/>
          <w:szCs w:val="24"/>
        </w:rPr>
      </w:pPr>
      <w:r w:rsidRPr="00B57B4F">
        <w:rPr>
          <w:rFonts w:ascii="Times New Roman" w:hAnsi="Times New Roman"/>
          <w:b/>
          <w:sz w:val="24"/>
          <w:szCs w:val="24"/>
        </w:rPr>
        <w:t>Рекомендации:</w:t>
      </w:r>
    </w:p>
    <w:p w:rsidR="001A3C78" w:rsidRPr="00B57B4F" w:rsidRDefault="001A3C78" w:rsidP="000C51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7B4F" w:rsidRPr="000C5107" w:rsidRDefault="005F1CD3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>
        <w:t>Н</w:t>
      </w:r>
      <w:r w:rsidR="00B57B4F" w:rsidRPr="000C5107">
        <w:t>еобходим</w:t>
      </w:r>
      <w:r>
        <w:t>о</w:t>
      </w:r>
      <w:r w:rsidR="00B57B4F" w:rsidRPr="000C5107">
        <w:t xml:space="preserve"> соблюдать установленные нормативные сроки внесения изменений в муниципальные программы.</w:t>
      </w:r>
    </w:p>
    <w:p w:rsidR="00B57B4F" w:rsidRPr="000C5107" w:rsidRDefault="005F1CD3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>
        <w:t>П</w:t>
      </w:r>
      <w:r w:rsidR="00B57B4F" w:rsidRPr="000C5107">
        <w:t>ровести оценку эффективности реализации муниципальной программы.</w:t>
      </w:r>
      <w:r w:rsidR="00B57B4F" w:rsidRPr="000C5107">
        <w:rPr>
          <w:color w:val="000000"/>
        </w:rPr>
        <w:t xml:space="preserve"> «</w:t>
      </w:r>
      <w:r w:rsidR="00D71782" w:rsidRPr="00553B6D">
        <w:rPr>
          <w:color w:val="000000"/>
        </w:rPr>
        <w:t>Развитие дорожно</w:t>
      </w:r>
      <w:r w:rsidR="00D71782">
        <w:rPr>
          <w:color w:val="000000"/>
        </w:rPr>
        <w:t xml:space="preserve">й и </w:t>
      </w:r>
      <w:r w:rsidR="00D71782" w:rsidRPr="00553B6D">
        <w:rPr>
          <w:color w:val="000000"/>
        </w:rPr>
        <w:t>транспортно</w:t>
      </w:r>
      <w:r w:rsidR="00D71782">
        <w:rPr>
          <w:color w:val="000000"/>
        </w:rPr>
        <w:t>й инфраструктуры</w:t>
      </w:r>
      <w:r w:rsidR="00D71782" w:rsidRPr="00553B6D">
        <w:rPr>
          <w:color w:val="000000"/>
        </w:rPr>
        <w:t xml:space="preserve"> городского округа Звездный городок Московской области на 2017-2021 годы</w:t>
      </w:r>
      <w:r w:rsidR="00B57B4F" w:rsidRPr="000C5107">
        <w:rPr>
          <w:color w:val="000000"/>
        </w:rPr>
        <w:t>».</w:t>
      </w:r>
    </w:p>
    <w:p w:rsidR="00B57B4F" w:rsidRPr="000C5107" w:rsidRDefault="00B57B4F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 w:rsidRPr="000C5107">
        <w:t>Администрации городского округа разработать и утвердить нормативно-правовой акт, устанавливающий нормативы финансовых затрат на капитальный ремонт, ремонт, и содержание автомобильных дорог городского округа Звёздный городок Московской области.</w:t>
      </w:r>
    </w:p>
    <w:p w:rsidR="00B57B4F" w:rsidRPr="000C5107" w:rsidRDefault="00B57B4F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 w:rsidRPr="000C5107">
        <w:t>Администрации городского округа повысить уровень внутреннего контроля при составлении текстовой части контрактов и приложений к муниципальным контрактам.</w:t>
      </w:r>
    </w:p>
    <w:p w:rsidR="00B57B4F" w:rsidRPr="000C5107" w:rsidRDefault="005F1CD3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>
        <w:t>Р</w:t>
      </w:r>
      <w:r w:rsidR="00B57B4F" w:rsidRPr="000C5107">
        <w:t xml:space="preserve">азработать и утвердить нормы и правила по благоустройству территорий городского округа Звёздный городок Московской области. </w:t>
      </w:r>
    </w:p>
    <w:p w:rsidR="00B57B4F" w:rsidRPr="000C5107" w:rsidRDefault="00B57B4F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 w:rsidRPr="000C5107">
        <w:t>По результатам проверки КСП Звёздного городка установила, что существует объективная необходимость распределения учтенного на балансе асфальтового покрытия по объектам благоустройства с привязкой к местности, что в дальнейшем позволит осуществлять дальнейшее улучшение объектов благоустройства. Администрации городского округа необходимо разработать и утвердить нормативный документ по созданию объектов благоустройства со схемой их расположения и указанием площадей объектов (тротуаров, проездов, парковок и т.д.).</w:t>
      </w:r>
    </w:p>
    <w:p w:rsidR="00250DF2" w:rsidRPr="000C5107" w:rsidRDefault="005F1CD3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</w:pPr>
      <w:r>
        <w:t>П</w:t>
      </w:r>
      <w:r w:rsidR="00250DF2" w:rsidRPr="000C5107">
        <w:t xml:space="preserve">овысить уровень муниципального контроля за соблюдением сроков предоставлении информации </w:t>
      </w:r>
      <w:r w:rsidR="00250DF2" w:rsidRPr="000C5107">
        <w:rPr>
          <w:bCs/>
        </w:rPr>
        <w:t>о заключенных контрактах для своевременного её включения в реестр контрактов.</w:t>
      </w:r>
    </w:p>
    <w:p w:rsidR="00250DF2" w:rsidRPr="000C5107" w:rsidRDefault="00250DF2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>Администрации городского округа не допускать нарушения требований, установленных п.9 ст. 94 Закона №44-ФЗ.</w:t>
      </w:r>
    </w:p>
    <w:p w:rsidR="00250DF2" w:rsidRPr="000C5107" w:rsidRDefault="00250DF2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lastRenderedPageBreak/>
        <w:t>Администрации городского округа не допускать нарушения требований, установленных п.10 ст. 94 Закона №44-ФЗ.</w:t>
      </w:r>
    </w:p>
    <w:p w:rsidR="00E31F85" w:rsidRPr="000C5107" w:rsidRDefault="00E31F85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  <w:rPr>
          <w:bCs/>
        </w:rPr>
      </w:pPr>
      <w:r w:rsidRPr="000C5107">
        <w:rPr>
          <w:bCs/>
        </w:rPr>
        <w:t>Администрации городского округа не допускать нарушения требований</w:t>
      </w:r>
      <w:r w:rsidR="000C5107" w:rsidRPr="000C5107">
        <w:rPr>
          <w:bCs/>
        </w:rPr>
        <w:t>,</w:t>
      </w:r>
      <w:r w:rsidRPr="000C5107">
        <w:rPr>
          <w:bCs/>
        </w:rPr>
        <w:t xml:space="preserve"> установленных ст. 103 № 44-ФЗ.</w:t>
      </w:r>
    </w:p>
    <w:p w:rsidR="00E31F85" w:rsidRPr="000C5107" w:rsidRDefault="005F1CD3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П</w:t>
      </w:r>
      <w:r w:rsidR="00E31F85" w:rsidRPr="000C5107">
        <w:rPr>
          <w:bCs/>
        </w:rPr>
        <w:t>овысить уровень внутреннего контроля со стороны Администрации городского округа за выполнением условий контрактов, в части их оплаты.</w:t>
      </w:r>
    </w:p>
    <w:p w:rsidR="000C5107" w:rsidRDefault="005F1CD3" w:rsidP="000C5107">
      <w:pPr>
        <w:pStyle w:val="a5"/>
        <w:numPr>
          <w:ilvl w:val="0"/>
          <w:numId w:val="11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П</w:t>
      </w:r>
      <w:r w:rsidR="000C5107" w:rsidRPr="000C5107">
        <w:rPr>
          <w:bCs/>
        </w:rPr>
        <w:t>овысить уровень внутреннего контроля со стороны Администрации городского округа за выполнением условий контрактов, в части выставления претензий и истребования неустойки при ненадлежащем исполнение Подрядчиком условий Контракта.</w:t>
      </w:r>
    </w:p>
    <w:p w:rsidR="003E479F" w:rsidRDefault="003E479F" w:rsidP="003E479F">
      <w:pPr>
        <w:pStyle w:val="a5"/>
        <w:spacing w:line="276" w:lineRule="auto"/>
        <w:ind w:left="360"/>
        <w:jc w:val="both"/>
        <w:rPr>
          <w:bCs/>
        </w:rPr>
      </w:pPr>
    </w:p>
    <w:p w:rsidR="00B57B4F" w:rsidRPr="003E479F" w:rsidRDefault="00B57B4F" w:rsidP="00B57B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B57B4F" w:rsidRPr="003E479F" w:rsidSect="005F1CD3">
      <w:footerReference w:type="default" r:id="rId17"/>
      <w:pgSz w:w="11906" w:h="16838"/>
      <w:pgMar w:top="1134" w:right="1133" w:bottom="709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C" w:rsidRDefault="001505CC" w:rsidP="004E3961">
      <w:pPr>
        <w:spacing w:after="0" w:line="240" w:lineRule="auto"/>
      </w:pPr>
      <w:r>
        <w:separator/>
      </w:r>
    </w:p>
  </w:endnote>
  <w:endnote w:type="continuationSeparator" w:id="0">
    <w:p w:rsidR="001505CC" w:rsidRDefault="001505CC" w:rsidP="004E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378225"/>
      <w:docPartObj>
        <w:docPartGallery w:val="Page Numbers (Bottom of Page)"/>
        <w:docPartUnique/>
      </w:docPartObj>
    </w:sdtPr>
    <w:sdtEndPr/>
    <w:sdtContent>
      <w:p w:rsidR="00724DC0" w:rsidRDefault="00724DC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3B">
          <w:rPr>
            <w:noProof/>
          </w:rPr>
          <w:t>1</w:t>
        </w:r>
        <w:r>
          <w:fldChar w:fldCharType="end"/>
        </w:r>
      </w:p>
    </w:sdtContent>
  </w:sdt>
  <w:p w:rsidR="00724DC0" w:rsidRDefault="00724D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CC" w:rsidRDefault="001505CC" w:rsidP="004E3961">
      <w:pPr>
        <w:spacing w:after="0" w:line="240" w:lineRule="auto"/>
      </w:pPr>
      <w:r>
        <w:separator/>
      </w:r>
    </w:p>
  </w:footnote>
  <w:footnote w:type="continuationSeparator" w:id="0">
    <w:p w:rsidR="001505CC" w:rsidRDefault="001505CC" w:rsidP="004E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6B"/>
    <w:multiLevelType w:val="hybridMultilevel"/>
    <w:tmpl w:val="DD56A9A4"/>
    <w:lvl w:ilvl="0" w:tplc="69044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22882"/>
    <w:multiLevelType w:val="multilevel"/>
    <w:tmpl w:val="D326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0E661381"/>
    <w:multiLevelType w:val="hybridMultilevel"/>
    <w:tmpl w:val="157C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1885"/>
    <w:multiLevelType w:val="multilevel"/>
    <w:tmpl w:val="33EA17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418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2A135399"/>
    <w:multiLevelType w:val="hybridMultilevel"/>
    <w:tmpl w:val="92381136"/>
    <w:lvl w:ilvl="0" w:tplc="A9D61F9E">
      <w:start w:val="1"/>
      <w:numFmt w:val="decimal"/>
      <w:pStyle w:val="a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8B07021"/>
    <w:multiLevelType w:val="hybridMultilevel"/>
    <w:tmpl w:val="C95A3366"/>
    <w:lvl w:ilvl="0" w:tplc="3D16D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2191D"/>
    <w:multiLevelType w:val="hybridMultilevel"/>
    <w:tmpl w:val="6B50545C"/>
    <w:lvl w:ilvl="0" w:tplc="151C19A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285212"/>
    <w:multiLevelType w:val="hybridMultilevel"/>
    <w:tmpl w:val="262A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5B38"/>
    <w:multiLevelType w:val="hybridMultilevel"/>
    <w:tmpl w:val="7DD4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6F92"/>
    <w:multiLevelType w:val="hybridMultilevel"/>
    <w:tmpl w:val="AED2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B1D16"/>
    <w:multiLevelType w:val="hybridMultilevel"/>
    <w:tmpl w:val="2D7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E8"/>
    <w:rsid w:val="00005084"/>
    <w:rsid w:val="00006097"/>
    <w:rsid w:val="0001734A"/>
    <w:rsid w:val="00022B5A"/>
    <w:rsid w:val="000414D7"/>
    <w:rsid w:val="000650FC"/>
    <w:rsid w:val="00071186"/>
    <w:rsid w:val="00087C95"/>
    <w:rsid w:val="000B115E"/>
    <w:rsid w:val="000B163F"/>
    <w:rsid w:val="000C4542"/>
    <w:rsid w:val="000C4550"/>
    <w:rsid w:val="000C5107"/>
    <w:rsid w:val="000D2241"/>
    <w:rsid w:val="000D437E"/>
    <w:rsid w:val="000D790F"/>
    <w:rsid w:val="000F5538"/>
    <w:rsid w:val="001061B1"/>
    <w:rsid w:val="001170FD"/>
    <w:rsid w:val="00117910"/>
    <w:rsid w:val="001505CC"/>
    <w:rsid w:val="00157C30"/>
    <w:rsid w:val="00160490"/>
    <w:rsid w:val="00170AA6"/>
    <w:rsid w:val="00177075"/>
    <w:rsid w:val="001809E8"/>
    <w:rsid w:val="00195F27"/>
    <w:rsid w:val="001A3C78"/>
    <w:rsid w:val="001C6445"/>
    <w:rsid w:val="001C7980"/>
    <w:rsid w:val="001F593E"/>
    <w:rsid w:val="002067D2"/>
    <w:rsid w:val="00222AB2"/>
    <w:rsid w:val="00242B69"/>
    <w:rsid w:val="0024339A"/>
    <w:rsid w:val="00244FCA"/>
    <w:rsid w:val="00250DF2"/>
    <w:rsid w:val="00276012"/>
    <w:rsid w:val="00284F7B"/>
    <w:rsid w:val="002852A2"/>
    <w:rsid w:val="002A32C4"/>
    <w:rsid w:val="002B12FC"/>
    <w:rsid w:val="002B5E6E"/>
    <w:rsid w:val="002B64EF"/>
    <w:rsid w:val="002C6340"/>
    <w:rsid w:val="002C6E13"/>
    <w:rsid w:val="002D61AD"/>
    <w:rsid w:val="002E3ABF"/>
    <w:rsid w:val="002E6434"/>
    <w:rsid w:val="002F5F38"/>
    <w:rsid w:val="003072B8"/>
    <w:rsid w:val="00310F0D"/>
    <w:rsid w:val="00313AC8"/>
    <w:rsid w:val="00316057"/>
    <w:rsid w:val="00341492"/>
    <w:rsid w:val="003512FF"/>
    <w:rsid w:val="00360775"/>
    <w:rsid w:val="00365850"/>
    <w:rsid w:val="003A46A2"/>
    <w:rsid w:val="003C3EE4"/>
    <w:rsid w:val="003C4492"/>
    <w:rsid w:val="003D15AC"/>
    <w:rsid w:val="003E3638"/>
    <w:rsid w:val="003E479F"/>
    <w:rsid w:val="004064A5"/>
    <w:rsid w:val="00417084"/>
    <w:rsid w:val="00423DFF"/>
    <w:rsid w:val="00424C2A"/>
    <w:rsid w:val="00435C3E"/>
    <w:rsid w:val="0044359D"/>
    <w:rsid w:val="004517EB"/>
    <w:rsid w:val="0045516C"/>
    <w:rsid w:val="004558AE"/>
    <w:rsid w:val="0045692C"/>
    <w:rsid w:val="0046164F"/>
    <w:rsid w:val="00461945"/>
    <w:rsid w:val="0047580B"/>
    <w:rsid w:val="0048686E"/>
    <w:rsid w:val="004B1F70"/>
    <w:rsid w:val="004D7B30"/>
    <w:rsid w:val="004E3961"/>
    <w:rsid w:val="004F5183"/>
    <w:rsid w:val="00501C61"/>
    <w:rsid w:val="00502D62"/>
    <w:rsid w:val="005139FB"/>
    <w:rsid w:val="00515AC5"/>
    <w:rsid w:val="00516435"/>
    <w:rsid w:val="00523B04"/>
    <w:rsid w:val="00530C3D"/>
    <w:rsid w:val="00536EA9"/>
    <w:rsid w:val="005435B9"/>
    <w:rsid w:val="00553BB1"/>
    <w:rsid w:val="00572C13"/>
    <w:rsid w:val="005B116E"/>
    <w:rsid w:val="005B75A3"/>
    <w:rsid w:val="005F1CD3"/>
    <w:rsid w:val="006033DD"/>
    <w:rsid w:val="006038C0"/>
    <w:rsid w:val="006166F2"/>
    <w:rsid w:val="00616745"/>
    <w:rsid w:val="00626748"/>
    <w:rsid w:val="006334C4"/>
    <w:rsid w:val="006500FC"/>
    <w:rsid w:val="00663DF0"/>
    <w:rsid w:val="00666FCD"/>
    <w:rsid w:val="006776C2"/>
    <w:rsid w:val="00692A1A"/>
    <w:rsid w:val="00697E8F"/>
    <w:rsid w:val="006B6E5F"/>
    <w:rsid w:val="006D4537"/>
    <w:rsid w:val="006F621D"/>
    <w:rsid w:val="00704766"/>
    <w:rsid w:val="00704EF8"/>
    <w:rsid w:val="00710922"/>
    <w:rsid w:val="007132E0"/>
    <w:rsid w:val="00724DC0"/>
    <w:rsid w:val="007328ED"/>
    <w:rsid w:val="00734060"/>
    <w:rsid w:val="00737737"/>
    <w:rsid w:val="00741D54"/>
    <w:rsid w:val="00742F47"/>
    <w:rsid w:val="00756968"/>
    <w:rsid w:val="00756F34"/>
    <w:rsid w:val="00757CFC"/>
    <w:rsid w:val="00766F88"/>
    <w:rsid w:val="00773500"/>
    <w:rsid w:val="00774507"/>
    <w:rsid w:val="00793467"/>
    <w:rsid w:val="007A6BE1"/>
    <w:rsid w:val="007B5CC0"/>
    <w:rsid w:val="007C5E7F"/>
    <w:rsid w:val="007C693D"/>
    <w:rsid w:val="007D3260"/>
    <w:rsid w:val="00802E06"/>
    <w:rsid w:val="00804236"/>
    <w:rsid w:val="008244A1"/>
    <w:rsid w:val="008321EB"/>
    <w:rsid w:val="0084454C"/>
    <w:rsid w:val="008670FD"/>
    <w:rsid w:val="008679FD"/>
    <w:rsid w:val="00896D50"/>
    <w:rsid w:val="008B5207"/>
    <w:rsid w:val="008C257D"/>
    <w:rsid w:val="008F2152"/>
    <w:rsid w:val="00920407"/>
    <w:rsid w:val="00945A52"/>
    <w:rsid w:val="00960052"/>
    <w:rsid w:val="00964D0C"/>
    <w:rsid w:val="009654C0"/>
    <w:rsid w:val="00966AED"/>
    <w:rsid w:val="00990ED9"/>
    <w:rsid w:val="0099337A"/>
    <w:rsid w:val="009A3BD0"/>
    <w:rsid w:val="009A6AB0"/>
    <w:rsid w:val="009B0044"/>
    <w:rsid w:val="009B3E85"/>
    <w:rsid w:val="009C0E0B"/>
    <w:rsid w:val="009D4F70"/>
    <w:rsid w:val="009E167E"/>
    <w:rsid w:val="009F5DB0"/>
    <w:rsid w:val="00A00A1B"/>
    <w:rsid w:val="00A20F9F"/>
    <w:rsid w:val="00A24999"/>
    <w:rsid w:val="00A54C11"/>
    <w:rsid w:val="00A56E83"/>
    <w:rsid w:val="00A84BC9"/>
    <w:rsid w:val="00A84C34"/>
    <w:rsid w:val="00A9213C"/>
    <w:rsid w:val="00A94B1B"/>
    <w:rsid w:val="00AA4D4D"/>
    <w:rsid w:val="00AA4DF2"/>
    <w:rsid w:val="00AC2C11"/>
    <w:rsid w:val="00AC3945"/>
    <w:rsid w:val="00AC5206"/>
    <w:rsid w:val="00AD218C"/>
    <w:rsid w:val="00AD3C87"/>
    <w:rsid w:val="00AF4D3D"/>
    <w:rsid w:val="00B01D30"/>
    <w:rsid w:val="00B17653"/>
    <w:rsid w:val="00B25832"/>
    <w:rsid w:val="00B42221"/>
    <w:rsid w:val="00B57B4F"/>
    <w:rsid w:val="00B63D11"/>
    <w:rsid w:val="00B659E3"/>
    <w:rsid w:val="00B67957"/>
    <w:rsid w:val="00B808AB"/>
    <w:rsid w:val="00B86061"/>
    <w:rsid w:val="00B96361"/>
    <w:rsid w:val="00BA163B"/>
    <w:rsid w:val="00BA4D2B"/>
    <w:rsid w:val="00BB2DA7"/>
    <w:rsid w:val="00BD57FA"/>
    <w:rsid w:val="00BD7DB6"/>
    <w:rsid w:val="00C8783B"/>
    <w:rsid w:val="00CC1A9D"/>
    <w:rsid w:val="00CC30F8"/>
    <w:rsid w:val="00CE76AD"/>
    <w:rsid w:val="00CF44A5"/>
    <w:rsid w:val="00D15020"/>
    <w:rsid w:val="00D31E54"/>
    <w:rsid w:val="00D33B1E"/>
    <w:rsid w:val="00D350BD"/>
    <w:rsid w:val="00D456BF"/>
    <w:rsid w:val="00D457D8"/>
    <w:rsid w:val="00D4646C"/>
    <w:rsid w:val="00D71782"/>
    <w:rsid w:val="00DA6F1F"/>
    <w:rsid w:val="00DC63BF"/>
    <w:rsid w:val="00DD0836"/>
    <w:rsid w:val="00E02916"/>
    <w:rsid w:val="00E31F85"/>
    <w:rsid w:val="00E47D9E"/>
    <w:rsid w:val="00E714FF"/>
    <w:rsid w:val="00E853C9"/>
    <w:rsid w:val="00E867C7"/>
    <w:rsid w:val="00E87800"/>
    <w:rsid w:val="00E91136"/>
    <w:rsid w:val="00E913CB"/>
    <w:rsid w:val="00E974E0"/>
    <w:rsid w:val="00EB473B"/>
    <w:rsid w:val="00EC027D"/>
    <w:rsid w:val="00EC2453"/>
    <w:rsid w:val="00EC3F5D"/>
    <w:rsid w:val="00EE1963"/>
    <w:rsid w:val="00EE39C0"/>
    <w:rsid w:val="00EF5BDC"/>
    <w:rsid w:val="00F05EED"/>
    <w:rsid w:val="00F228F9"/>
    <w:rsid w:val="00F44F34"/>
    <w:rsid w:val="00F472AF"/>
    <w:rsid w:val="00F7301A"/>
    <w:rsid w:val="00F85E7A"/>
    <w:rsid w:val="00F90EEF"/>
    <w:rsid w:val="00F94EAC"/>
    <w:rsid w:val="00FA2C3B"/>
    <w:rsid w:val="00FA3860"/>
    <w:rsid w:val="00FB3BB2"/>
    <w:rsid w:val="00FE4C12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9E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3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80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1809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0"/>
    <w:rsid w:val="001809E8"/>
    <w:pPr>
      <w:numPr>
        <w:numId w:val="1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p9">
    <w:name w:val="p9"/>
    <w:basedOn w:val="a0"/>
    <w:rsid w:val="00F73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1"/>
    <w:uiPriority w:val="99"/>
    <w:semiHidden/>
    <w:unhideWhenUsed/>
    <w:rsid w:val="00530C3D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30C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30C3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C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C3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3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30C3D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3A46A2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B3BB2"/>
    <w:rPr>
      <w:color w:val="605E5C"/>
      <w:shd w:val="clear" w:color="auto" w:fill="E1DFDD"/>
    </w:rPr>
  </w:style>
  <w:style w:type="paragraph" w:styleId="ae">
    <w:name w:val="header"/>
    <w:basedOn w:val="a0"/>
    <w:link w:val="af"/>
    <w:uiPriority w:val="99"/>
    <w:unhideWhenUsed/>
    <w:rsid w:val="004E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E3961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4E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E3961"/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semiHidden/>
    <w:rsid w:val="005139F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9E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3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80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1809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0"/>
    <w:rsid w:val="001809E8"/>
    <w:pPr>
      <w:numPr>
        <w:numId w:val="1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customStyle="1" w:styleId="p9">
    <w:name w:val="p9"/>
    <w:basedOn w:val="a0"/>
    <w:rsid w:val="00F73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1"/>
    <w:uiPriority w:val="99"/>
    <w:semiHidden/>
    <w:unhideWhenUsed/>
    <w:rsid w:val="00530C3D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30C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30C3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C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C3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3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30C3D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3A46A2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B3BB2"/>
    <w:rPr>
      <w:color w:val="605E5C"/>
      <w:shd w:val="clear" w:color="auto" w:fill="E1DFDD"/>
    </w:rPr>
  </w:style>
  <w:style w:type="paragraph" w:styleId="ae">
    <w:name w:val="header"/>
    <w:basedOn w:val="a0"/>
    <w:link w:val="af"/>
    <w:uiPriority w:val="99"/>
    <w:unhideWhenUsed/>
    <w:rsid w:val="004E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E3961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4E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E3961"/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semiHidden/>
    <w:rsid w:val="005139F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8230</Words>
  <Characters>46912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2</cp:revision>
  <cp:lastPrinted>2018-06-21T11:44:00Z</cp:lastPrinted>
  <dcterms:created xsi:type="dcterms:W3CDTF">2018-08-23T11:36:00Z</dcterms:created>
  <dcterms:modified xsi:type="dcterms:W3CDTF">2018-08-23T11:36:00Z</dcterms:modified>
</cp:coreProperties>
</file>